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C" w:rsidRPr="00C0026C" w:rsidRDefault="00C0026C" w:rsidP="00C0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6C">
        <w:rPr>
          <w:rFonts w:ascii="Times New Roman" w:hAnsi="Times New Roman" w:cs="Times New Roman"/>
          <w:b/>
          <w:sz w:val="28"/>
          <w:szCs w:val="28"/>
        </w:rPr>
        <w:t>Безопасность ребенка по дороге в школу и домой</w:t>
      </w:r>
    </w:p>
    <w:p w:rsid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Pr="00C0026C">
        <w:rPr>
          <w:rFonts w:ascii="Times New Roman" w:hAnsi="Times New Roman" w:cs="Times New Roman"/>
          <w:sz w:val="28"/>
          <w:szCs w:val="28"/>
        </w:rPr>
        <w:t xml:space="preserve"> совсем немного и школы откроют свои двери. С началом нового учебного года у родителей начинаются новые испытания. У кого-то дети возвращаются в школу, успев за лето отвыкнуть от интенсивного дорожного движения, а у кого-то ребенок и вовсе пойдет «первый раз в первый класс», а значит, ему придется привыкать к новой жизни.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 xml:space="preserve">Младшие школьники должны хорошо знать свой домашний адрес, номер телефона как домашнего, так и рабочего и мобильного родителей. 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>Необходимо запомнить самому и внушить ребенку: дорожное движение начинается не с проезжей части, а с первых шагов от порога или подъезда дома.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 xml:space="preserve">Каждый родитель должен пройти с ребенком весь путь от дома до школы и обратно! 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>Объясните ребенку, что после занятий в школе он не должен задерживаться на улице. Надо обязательно зайти домой. Родные должны знать, когда он пришел из школы и где будет после этого.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>Выработайте у ребенка привычку всегда перед выходом на дорогу остановиться, оглядеться, прислушаться - и только тогда переходить через проезжую часть.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>Идти близко от проезжей части не стоит, можно подвергнуться риску быть задетым автомобилем, которого авария вынесет на тротуар.</w:t>
      </w:r>
    </w:p>
    <w:p w:rsidR="00C0026C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C">
        <w:rPr>
          <w:rFonts w:ascii="Times New Roman" w:hAnsi="Times New Roman" w:cs="Times New Roman"/>
          <w:sz w:val="28"/>
          <w:szCs w:val="28"/>
        </w:rPr>
        <w:t>Чтобы на улице избежать разного рода неприятностей, в наушниках лучше не ходить.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6C">
        <w:rPr>
          <w:rFonts w:ascii="Times New Roman" w:hAnsi="Times New Roman" w:cs="Times New Roman"/>
          <w:sz w:val="28"/>
          <w:szCs w:val="28"/>
        </w:rPr>
        <w:t>Можно не услышать звуки приближающегося автомобиля.</w:t>
      </w:r>
    </w:p>
    <w:p w:rsidR="00284CBD" w:rsidRPr="00C0026C" w:rsidRDefault="00C0026C" w:rsidP="00C0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26C">
        <w:rPr>
          <w:rFonts w:ascii="Times New Roman" w:hAnsi="Times New Roman" w:cs="Times New Roman"/>
          <w:sz w:val="28"/>
          <w:szCs w:val="28"/>
        </w:rPr>
        <w:t>Безопасная дорога в школу – это одна из самых важных задач, стоящих перед родителями и педагогами в начале каждого учебного года. За лето дети забыли многие навыки безопасного поведения на дорогах. Найдите время им об этом напомнить!</w:t>
      </w:r>
    </w:p>
    <w:sectPr w:rsidR="00284CBD" w:rsidRPr="00C0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A1"/>
    <w:rsid w:val="00284CBD"/>
    <w:rsid w:val="00C0026C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2020-08-28T05:11:00Z</dcterms:created>
  <dcterms:modified xsi:type="dcterms:W3CDTF">2020-08-28T05:15:00Z</dcterms:modified>
</cp:coreProperties>
</file>