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789"/>
        <w:gridCol w:w="247"/>
      </w:tblGrid>
      <w:tr w:rsidR="00A048A7" w:rsidRPr="00A048A7" w14:paraId="731340B7" w14:textId="77777777" w:rsidTr="001123BE">
        <w:trPr>
          <w:trHeight w:val="1418"/>
        </w:trPr>
        <w:tc>
          <w:tcPr>
            <w:tcW w:w="1384" w:type="dxa"/>
          </w:tcPr>
          <w:p w14:paraId="6B0B7FBF" w14:textId="77777777" w:rsidR="00A048A7" w:rsidRPr="00A048A7" w:rsidRDefault="00C5026F" w:rsidP="00D97015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pict w14:anchorId="23F42C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4pt;height:56.4pt">
                  <v:imagedata r:id="rId5" o:title="гк чс рб"/>
                </v:shape>
              </w:pict>
            </w:r>
          </w:p>
        </w:tc>
        <w:tc>
          <w:tcPr>
            <w:tcW w:w="8789" w:type="dxa"/>
          </w:tcPr>
          <w:p w14:paraId="13E46BFA" w14:textId="51ABBC69" w:rsidR="001123BE" w:rsidRDefault="001123BE" w:rsidP="00C5026F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Государственное бюджетное образовательное учреждение</w:t>
            </w:r>
          </w:p>
          <w:p w14:paraId="3D0F1762" w14:textId="77777777" w:rsidR="001123BE" w:rsidRDefault="001123BE" w:rsidP="00C5026F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«Учебно-методический центр по гражданской обороне и</w:t>
            </w:r>
          </w:p>
          <w:p w14:paraId="136FBB93" w14:textId="77777777" w:rsidR="00A048A7" w:rsidRDefault="001123BE" w:rsidP="00C5026F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чрезвычайным ситуациям Республики Башкортостан»</w:t>
            </w:r>
          </w:p>
          <w:p w14:paraId="407BBF28" w14:textId="77777777" w:rsidR="009647E6" w:rsidRPr="009647E6" w:rsidRDefault="009647E6" w:rsidP="00C5026F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FF0000"/>
                <w:sz w:val="24"/>
                <w:szCs w:val="24"/>
              </w:rPr>
            </w:pPr>
            <w:r w:rsidRPr="009647E6">
              <w:rPr>
                <w:b/>
                <w:color w:val="FF0000"/>
                <w:sz w:val="24"/>
                <w:szCs w:val="24"/>
              </w:rPr>
              <w:t xml:space="preserve">Входное тестирование слушателя </w:t>
            </w:r>
          </w:p>
          <w:p w14:paraId="270914C2" w14:textId="435F8A07" w:rsidR="009647E6" w:rsidRPr="009647E6" w:rsidRDefault="009647E6" w:rsidP="009647E6"/>
        </w:tc>
        <w:tc>
          <w:tcPr>
            <w:tcW w:w="247" w:type="dxa"/>
          </w:tcPr>
          <w:p w14:paraId="226E0DC7" w14:textId="167A37CF" w:rsidR="00A048A7" w:rsidRPr="00A048A7" w:rsidRDefault="00A048A7" w:rsidP="00D97015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273"/>
              <w:rPr>
                <w:b/>
                <w:noProof/>
                <w:color w:val="000080"/>
                <w:sz w:val="24"/>
                <w:szCs w:val="24"/>
              </w:rPr>
            </w:pPr>
          </w:p>
        </w:tc>
      </w:tr>
    </w:tbl>
    <w:p w14:paraId="44A699E0" w14:textId="62CE6D63" w:rsidR="002C1B4D" w:rsidRPr="00396714" w:rsidRDefault="00C5026F" w:rsidP="009647E6">
      <w:pPr>
        <w:pStyle w:val="4"/>
        <w:tabs>
          <w:tab w:val="left" w:pos="10206"/>
        </w:tabs>
        <w:ind w:right="0"/>
        <w:rPr>
          <w:rFonts w:ascii="Arial" w:hAnsi="Arial"/>
          <w:color w:val="FF0000"/>
          <w:sz w:val="60"/>
        </w:rPr>
      </w:pPr>
      <w:r>
        <w:rPr>
          <w:noProof/>
          <w:color w:val="FF0000"/>
          <w:sz w:val="28"/>
          <w:szCs w:val="28"/>
        </w:rPr>
        <w:pict w14:anchorId="7BB44019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13.65pt;margin-top:-71.45pt;width:91.9pt;height:26.1pt;z-index:251653120;mso-position-horizontal-relative:text;mso-position-vertical-relative:text" fillcolor="yellow" strokecolor="#036" strokeweight="2.25pt">
            <v:textbox style="mso-next-textbox:#_x0000_s1036" inset=".5mm,.3mm,.5mm,.3mm">
              <w:txbxContent>
                <w:p w14:paraId="3650A9F9" w14:textId="631A10C9" w:rsidR="00D97015" w:rsidRPr="00C5026F" w:rsidRDefault="00C5026F" w:rsidP="00D97015">
                  <w:pPr>
                    <w:jc w:val="center"/>
                    <w:rPr>
                      <w:rFonts w:ascii="Arial" w:hAnsi="Arial"/>
                      <w:b/>
                      <w:i/>
                      <w:color w:val="FF0000"/>
                    </w:rPr>
                  </w:pPr>
                  <w:r w:rsidRPr="00C5026F">
                    <w:rPr>
                      <w:rFonts w:ascii="Arial" w:hAnsi="Arial"/>
                      <w:b/>
                      <w:color w:val="FF0000"/>
                    </w:rPr>
                    <w:t>ПОЖАРНАЯ БЕЗОПАСНОСТЬ</w:t>
                  </w:r>
                </w:p>
              </w:txbxContent>
            </v:textbox>
          </v:shape>
        </w:pict>
      </w:r>
      <w:r w:rsidR="008B6FA5">
        <w:rPr>
          <w:rFonts w:ascii="Arial" w:hAnsi="Arial"/>
          <w:color w:val="FF0000"/>
          <w:sz w:val="60"/>
        </w:rPr>
        <w:t>Тест</w:t>
      </w:r>
      <w:r w:rsidR="002C1B4D" w:rsidRPr="00396714">
        <w:rPr>
          <w:rFonts w:ascii="Arial" w:hAnsi="Arial"/>
          <w:color w:val="FF0000"/>
          <w:sz w:val="60"/>
        </w:rPr>
        <w:t xml:space="preserve"> № </w:t>
      </w:r>
      <w:r w:rsidR="00ED75B6" w:rsidRPr="00396714">
        <w:rPr>
          <w:rFonts w:ascii="Arial" w:hAnsi="Arial"/>
          <w:color w:val="FF0000"/>
          <w:sz w:val="60"/>
        </w:rPr>
        <w:t>1</w:t>
      </w:r>
    </w:p>
    <w:p w14:paraId="466A07B5" w14:textId="77777777" w:rsidR="009E4C98" w:rsidRPr="00F45FA0" w:rsidRDefault="001C65C5" w:rsidP="00D97015">
      <w:pPr>
        <w:rPr>
          <w:b/>
          <w:sz w:val="22"/>
          <w:szCs w:val="22"/>
        </w:rPr>
      </w:pPr>
      <w:r w:rsidRPr="00F45FA0">
        <w:rPr>
          <w:b/>
          <w:sz w:val="22"/>
          <w:szCs w:val="22"/>
        </w:rPr>
        <w:t xml:space="preserve">1. </w:t>
      </w:r>
      <w:r w:rsidR="009E4C98" w:rsidRPr="00F45FA0">
        <w:rPr>
          <w:b/>
          <w:sz w:val="22"/>
          <w:szCs w:val="22"/>
        </w:rPr>
        <w:t xml:space="preserve">Какой нормативно-правовой акт определяет требования к организации и проведению противопожарной подготовки работников организаций? </w:t>
      </w:r>
    </w:p>
    <w:p w14:paraId="6CB682B8" w14:textId="77777777" w:rsidR="009E4C98" w:rsidRPr="00F45FA0" w:rsidRDefault="009E4C98" w:rsidP="00D97015">
      <w:pPr>
        <w:rPr>
          <w:sz w:val="22"/>
          <w:szCs w:val="22"/>
        </w:rPr>
      </w:pPr>
      <w:r w:rsidRPr="00F45FA0">
        <w:rPr>
          <w:sz w:val="22"/>
          <w:szCs w:val="22"/>
        </w:rPr>
        <w:t>1) Федеральный закон от 22.07.2008 г. № 123-ФЗ «Технический регламент о требованиях пожарной безопасности»;</w:t>
      </w:r>
    </w:p>
    <w:p w14:paraId="30C1B020" w14:textId="77777777" w:rsidR="009E4C98" w:rsidRPr="00F45FA0" w:rsidRDefault="009E4C98" w:rsidP="00D97015">
      <w:pPr>
        <w:rPr>
          <w:sz w:val="22"/>
          <w:szCs w:val="22"/>
        </w:rPr>
      </w:pPr>
      <w:r w:rsidRPr="00F45FA0">
        <w:rPr>
          <w:sz w:val="22"/>
          <w:szCs w:val="22"/>
        </w:rPr>
        <w:t xml:space="preserve">2) Приказ МЧС России от 12.12.2007 г. № 645 «Об утверждении норм пожарной безопасности «Обучение мерам пожарной безопасности работников организаций»; </w:t>
      </w:r>
    </w:p>
    <w:p w14:paraId="242B9D5F" w14:textId="65CF2570" w:rsidR="001C65C5" w:rsidRPr="00F45FA0" w:rsidRDefault="009E4C98" w:rsidP="00D97015">
      <w:pPr>
        <w:rPr>
          <w:sz w:val="22"/>
          <w:szCs w:val="22"/>
        </w:rPr>
      </w:pPr>
      <w:r w:rsidRPr="00F45FA0">
        <w:rPr>
          <w:sz w:val="22"/>
          <w:szCs w:val="22"/>
        </w:rPr>
        <w:t xml:space="preserve">3) Постановление Правительства Российской Федерации от 25.04.2012 г. № 390 «О противопожарном режиме». </w:t>
      </w:r>
    </w:p>
    <w:p w14:paraId="38411875" w14:textId="77777777" w:rsidR="001C65C5" w:rsidRPr="00F45FA0" w:rsidRDefault="001C65C5" w:rsidP="00D97015">
      <w:pPr>
        <w:rPr>
          <w:b/>
          <w:sz w:val="22"/>
          <w:szCs w:val="22"/>
        </w:rPr>
      </w:pPr>
      <w:r w:rsidRPr="00F45FA0">
        <w:rPr>
          <w:b/>
          <w:sz w:val="22"/>
          <w:szCs w:val="22"/>
        </w:rPr>
        <w:t>2. С какой периодичностью</w:t>
      </w:r>
      <w:r w:rsidR="009E4C98" w:rsidRPr="00F45FA0">
        <w:rPr>
          <w:b/>
          <w:sz w:val="22"/>
          <w:szCs w:val="22"/>
        </w:rPr>
        <w:t xml:space="preserve"> должен</w:t>
      </w:r>
      <w:r w:rsidRPr="00F45FA0">
        <w:rPr>
          <w:b/>
          <w:sz w:val="22"/>
          <w:szCs w:val="22"/>
        </w:rPr>
        <w:t xml:space="preserve"> проводит</w:t>
      </w:r>
      <w:r w:rsidR="009E4C98" w:rsidRPr="00F45FA0">
        <w:rPr>
          <w:b/>
          <w:sz w:val="22"/>
          <w:szCs w:val="22"/>
        </w:rPr>
        <w:t>ь</w:t>
      </w:r>
      <w:r w:rsidRPr="00F45FA0">
        <w:rPr>
          <w:b/>
          <w:sz w:val="22"/>
          <w:szCs w:val="22"/>
        </w:rPr>
        <w:t>ся повторный</w:t>
      </w:r>
      <w:r w:rsidR="009E4C98" w:rsidRPr="00F45FA0">
        <w:rPr>
          <w:b/>
          <w:sz w:val="22"/>
          <w:szCs w:val="22"/>
        </w:rPr>
        <w:t xml:space="preserve"> противопожарный</w:t>
      </w:r>
      <w:r w:rsidRPr="00F45FA0">
        <w:rPr>
          <w:b/>
          <w:sz w:val="22"/>
          <w:szCs w:val="22"/>
        </w:rPr>
        <w:t xml:space="preserve"> инструктаж?</w:t>
      </w:r>
    </w:p>
    <w:p w14:paraId="34541D44" w14:textId="77777777" w:rsidR="001C65C5" w:rsidRPr="00F45FA0" w:rsidRDefault="009E4C98" w:rsidP="00D97015">
      <w:pPr>
        <w:rPr>
          <w:sz w:val="22"/>
          <w:szCs w:val="22"/>
        </w:rPr>
      </w:pPr>
      <w:r w:rsidRPr="00F45FA0">
        <w:rPr>
          <w:sz w:val="22"/>
          <w:szCs w:val="22"/>
        </w:rPr>
        <w:t>1) Н</w:t>
      </w:r>
      <w:r w:rsidR="001C65C5" w:rsidRPr="00F45FA0">
        <w:rPr>
          <w:sz w:val="22"/>
          <w:szCs w:val="22"/>
        </w:rPr>
        <w:t>е реже</w:t>
      </w:r>
      <w:r w:rsidRPr="00F45FA0">
        <w:rPr>
          <w:sz w:val="22"/>
          <w:szCs w:val="22"/>
        </w:rPr>
        <w:t xml:space="preserve"> </w:t>
      </w:r>
      <w:r w:rsidR="001C65C5" w:rsidRPr="00F45FA0">
        <w:rPr>
          <w:sz w:val="22"/>
          <w:szCs w:val="22"/>
        </w:rPr>
        <w:t>1 раз в год;</w:t>
      </w:r>
    </w:p>
    <w:p w14:paraId="19F38E99" w14:textId="77777777" w:rsidR="001C65C5" w:rsidRPr="00F45FA0" w:rsidRDefault="009E4C98" w:rsidP="00D97015">
      <w:pPr>
        <w:rPr>
          <w:sz w:val="22"/>
          <w:szCs w:val="22"/>
        </w:rPr>
      </w:pPr>
      <w:r w:rsidRPr="00F45FA0">
        <w:rPr>
          <w:sz w:val="22"/>
          <w:szCs w:val="22"/>
        </w:rPr>
        <w:t>2) 1 раз в три</w:t>
      </w:r>
      <w:r w:rsidR="001C65C5" w:rsidRPr="00F45FA0">
        <w:rPr>
          <w:sz w:val="22"/>
          <w:szCs w:val="22"/>
        </w:rPr>
        <w:t xml:space="preserve"> года;</w:t>
      </w:r>
    </w:p>
    <w:p w14:paraId="678EB73A" w14:textId="56DC2E46" w:rsidR="001C65C5" w:rsidRPr="00F45FA0" w:rsidRDefault="001C65C5" w:rsidP="00D97015">
      <w:pPr>
        <w:rPr>
          <w:sz w:val="22"/>
          <w:szCs w:val="22"/>
        </w:rPr>
      </w:pPr>
      <w:r w:rsidRPr="00F45FA0">
        <w:rPr>
          <w:sz w:val="22"/>
          <w:szCs w:val="22"/>
        </w:rPr>
        <w:t>3) 1 раз в пять лет.</w:t>
      </w:r>
    </w:p>
    <w:p w14:paraId="691807EE" w14:textId="77777777" w:rsidR="001C65C5" w:rsidRPr="00F45FA0" w:rsidRDefault="001C65C5" w:rsidP="00D97015">
      <w:pPr>
        <w:rPr>
          <w:b/>
          <w:sz w:val="22"/>
          <w:szCs w:val="22"/>
        </w:rPr>
      </w:pPr>
      <w:r w:rsidRPr="00F45FA0">
        <w:rPr>
          <w:b/>
          <w:sz w:val="22"/>
          <w:szCs w:val="22"/>
        </w:rPr>
        <w:t>3. Дайте характеристику пожару класса А.</w:t>
      </w:r>
    </w:p>
    <w:p w14:paraId="59F529D3" w14:textId="77777777" w:rsidR="001C65C5" w:rsidRPr="00F45FA0" w:rsidRDefault="009E4C98" w:rsidP="00D97015">
      <w:pPr>
        <w:rPr>
          <w:sz w:val="22"/>
          <w:szCs w:val="22"/>
        </w:rPr>
      </w:pPr>
      <w:r w:rsidRPr="00F45FA0">
        <w:rPr>
          <w:sz w:val="22"/>
          <w:szCs w:val="22"/>
        </w:rPr>
        <w:t>1) Г</w:t>
      </w:r>
      <w:r w:rsidR="001C65C5" w:rsidRPr="00F45FA0">
        <w:rPr>
          <w:sz w:val="22"/>
          <w:szCs w:val="22"/>
        </w:rPr>
        <w:t>орение металлов;</w:t>
      </w:r>
    </w:p>
    <w:p w14:paraId="2D5260DD" w14:textId="77777777" w:rsidR="001C65C5" w:rsidRPr="00F45FA0" w:rsidRDefault="009E4C98" w:rsidP="00D97015">
      <w:pPr>
        <w:rPr>
          <w:sz w:val="22"/>
          <w:szCs w:val="22"/>
        </w:rPr>
      </w:pPr>
      <w:r w:rsidRPr="00F45FA0">
        <w:rPr>
          <w:sz w:val="22"/>
          <w:szCs w:val="22"/>
        </w:rPr>
        <w:t>2) Г</w:t>
      </w:r>
      <w:r w:rsidR="001C65C5" w:rsidRPr="00F45FA0">
        <w:rPr>
          <w:sz w:val="22"/>
          <w:szCs w:val="22"/>
        </w:rPr>
        <w:t>орение жидких веществ;</w:t>
      </w:r>
    </w:p>
    <w:p w14:paraId="53E897E2" w14:textId="57E8258B" w:rsidR="001C65C5" w:rsidRPr="00F45FA0" w:rsidRDefault="009E4C98" w:rsidP="00D97015">
      <w:pPr>
        <w:rPr>
          <w:sz w:val="22"/>
          <w:szCs w:val="22"/>
        </w:rPr>
      </w:pPr>
      <w:r w:rsidRPr="00F45FA0">
        <w:rPr>
          <w:sz w:val="22"/>
          <w:szCs w:val="22"/>
        </w:rPr>
        <w:t>3) Г</w:t>
      </w:r>
      <w:r w:rsidR="001C65C5" w:rsidRPr="00F45FA0">
        <w:rPr>
          <w:sz w:val="22"/>
          <w:szCs w:val="22"/>
        </w:rPr>
        <w:t>орение твердых веществ.</w:t>
      </w:r>
    </w:p>
    <w:p w14:paraId="1D179830" w14:textId="77777777" w:rsidR="001C65C5" w:rsidRPr="00F45FA0" w:rsidRDefault="001C65C5" w:rsidP="00D97015">
      <w:pPr>
        <w:rPr>
          <w:b/>
          <w:sz w:val="22"/>
          <w:szCs w:val="22"/>
        </w:rPr>
      </w:pPr>
      <w:r w:rsidRPr="00F45FA0">
        <w:rPr>
          <w:b/>
          <w:sz w:val="22"/>
          <w:szCs w:val="22"/>
        </w:rPr>
        <w:t>4. Какой</w:t>
      </w:r>
      <w:r w:rsidR="009E4C98" w:rsidRPr="00F45FA0">
        <w:rPr>
          <w:b/>
          <w:sz w:val="22"/>
          <w:szCs w:val="22"/>
        </w:rPr>
        <w:t xml:space="preserve"> из видов противопожарных </w:t>
      </w:r>
      <w:r w:rsidRPr="00F45FA0">
        <w:rPr>
          <w:b/>
          <w:sz w:val="22"/>
          <w:szCs w:val="22"/>
        </w:rPr>
        <w:t>инструктаж</w:t>
      </w:r>
      <w:r w:rsidR="009E4C98" w:rsidRPr="00F45FA0">
        <w:rPr>
          <w:b/>
          <w:sz w:val="22"/>
          <w:szCs w:val="22"/>
        </w:rPr>
        <w:t>ей должен</w:t>
      </w:r>
      <w:r w:rsidRPr="00F45FA0">
        <w:rPr>
          <w:b/>
          <w:sz w:val="22"/>
          <w:szCs w:val="22"/>
        </w:rPr>
        <w:t xml:space="preserve"> проводит</w:t>
      </w:r>
      <w:r w:rsidR="009E4C98" w:rsidRPr="00F45FA0">
        <w:rPr>
          <w:b/>
          <w:sz w:val="22"/>
          <w:szCs w:val="22"/>
        </w:rPr>
        <w:t>ь</w:t>
      </w:r>
      <w:r w:rsidRPr="00F45FA0">
        <w:rPr>
          <w:b/>
          <w:sz w:val="22"/>
          <w:szCs w:val="22"/>
        </w:rPr>
        <w:t>ся</w:t>
      </w:r>
      <w:r w:rsidR="009E4C98" w:rsidRPr="00F45FA0">
        <w:rPr>
          <w:b/>
          <w:sz w:val="22"/>
          <w:szCs w:val="22"/>
        </w:rPr>
        <w:t xml:space="preserve"> с работником</w:t>
      </w:r>
      <w:r w:rsidRPr="00F45FA0">
        <w:rPr>
          <w:b/>
          <w:sz w:val="22"/>
          <w:szCs w:val="22"/>
        </w:rPr>
        <w:t xml:space="preserve"> при приеме</w:t>
      </w:r>
      <w:r w:rsidR="009E4C98" w:rsidRPr="00F45FA0">
        <w:rPr>
          <w:b/>
          <w:sz w:val="22"/>
          <w:szCs w:val="22"/>
        </w:rPr>
        <w:t xml:space="preserve"> его</w:t>
      </w:r>
      <w:r w:rsidRPr="00F45FA0">
        <w:rPr>
          <w:b/>
          <w:sz w:val="22"/>
          <w:szCs w:val="22"/>
        </w:rPr>
        <w:t xml:space="preserve"> на работу?</w:t>
      </w:r>
    </w:p>
    <w:p w14:paraId="2D36302C" w14:textId="77777777" w:rsidR="001C65C5" w:rsidRPr="00F45FA0" w:rsidRDefault="009E4C98" w:rsidP="00D97015">
      <w:pPr>
        <w:rPr>
          <w:sz w:val="22"/>
          <w:szCs w:val="22"/>
        </w:rPr>
      </w:pPr>
      <w:r w:rsidRPr="00F45FA0">
        <w:rPr>
          <w:sz w:val="22"/>
          <w:szCs w:val="22"/>
        </w:rPr>
        <w:t>1) В</w:t>
      </w:r>
      <w:r w:rsidR="001C65C5" w:rsidRPr="00F45FA0">
        <w:rPr>
          <w:sz w:val="22"/>
          <w:szCs w:val="22"/>
        </w:rPr>
        <w:t>водный;</w:t>
      </w:r>
    </w:p>
    <w:p w14:paraId="12E2CD72" w14:textId="77777777" w:rsidR="001C65C5" w:rsidRPr="00F45FA0" w:rsidRDefault="009E4C98" w:rsidP="00D97015">
      <w:pPr>
        <w:rPr>
          <w:sz w:val="22"/>
          <w:szCs w:val="22"/>
        </w:rPr>
      </w:pPr>
      <w:r w:rsidRPr="00F45FA0">
        <w:rPr>
          <w:sz w:val="22"/>
          <w:szCs w:val="22"/>
        </w:rPr>
        <w:t>2) В</w:t>
      </w:r>
      <w:r w:rsidR="001C65C5" w:rsidRPr="00F45FA0">
        <w:rPr>
          <w:sz w:val="22"/>
          <w:szCs w:val="22"/>
        </w:rPr>
        <w:t>неплановый;</w:t>
      </w:r>
    </w:p>
    <w:p w14:paraId="1B4D2049" w14:textId="7FF537D5" w:rsidR="001C65C5" w:rsidRPr="00F45FA0" w:rsidRDefault="009E4C98" w:rsidP="00D97015">
      <w:pPr>
        <w:rPr>
          <w:sz w:val="22"/>
          <w:szCs w:val="22"/>
        </w:rPr>
      </w:pPr>
      <w:r w:rsidRPr="00F45FA0">
        <w:rPr>
          <w:sz w:val="22"/>
          <w:szCs w:val="22"/>
        </w:rPr>
        <w:t>3) Ц</w:t>
      </w:r>
      <w:r w:rsidR="001C65C5" w:rsidRPr="00F45FA0">
        <w:rPr>
          <w:sz w:val="22"/>
          <w:szCs w:val="22"/>
        </w:rPr>
        <w:t>елевой.</w:t>
      </w:r>
    </w:p>
    <w:p w14:paraId="78DC4591" w14:textId="77777777" w:rsidR="009E4C98" w:rsidRPr="00F45FA0" w:rsidRDefault="001C65C5" w:rsidP="00D97015">
      <w:pPr>
        <w:rPr>
          <w:b/>
          <w:sz w:val="22"/>
          <w:szCs w:val="22"/>
        </w:rPr>
      </w:pPr>
      <w:r w:rsidRPr="00F45FA0">
        <w:rPr>
          <w:b/>
          <w:sz w:val="22"/>
          <w:szCs w:val="22"/>
        </w:rPr>
        <w:t>5.</w:t>
      </w:r>
      <w:r w:rsidR="009E4C98" w:rsidRPr="00F45FA0">
        <w:rPr>
          <w:rFonts w:eastAsia="Calibri"/>
          <w:b/>
          <w:sz w:val="22"/>
          <w:szCs w:val="22"/>
          <w:lang w:eastAsia="en-US"/>
        </w:rPr>
        <w:t xml:space="preserve"> </w:t>
      </w:r>
      <w:r w:rsidR="009E4C98" w:rsidRPr="00F45FA0">
        <w:rPr>
          <w:b/>
          <w:sz w:val="22"/>
          <w:szCs w:val="22"/>
        </w:rPr>
        <w:t xml:space="preserve">Что относится к первичным средствам пожаротушения? </w:t>
      </w:r>
    </w:p>
    <w:p w14:paraId="3565BC98" w14:textId="77777777" w:rsidR="009E4C98" w:rsidRPr="00F45FA0" w:rsidRDefault="009E4C98" w:rsidP="00D97015">
      <w:pPr>
        <w:rPr>
          <w:sz w:val="22"/>
          <w:szCs w:val="22"/>
        </w:rPr>
      </w:pPr>
      <w:r w:rsidRPr="00F45FA0">
        <w:rPr>
          <w:sz w:val="22"/>
          <w:szCs w:val="22"/>
        </w:rPr>
        <w:t xml:space="preserve">1) Огнетушители, пожарный инвентарь; </w:t>
      </w:r>
    </w:p>
    <w:p w14:paraId="1B00E2DF" w14:textId="77777777" w:rsidR="009E4C98" w:rsidRPr="00F45FA0" w:rsidRDefault="009E4C98" w:rsidP="00D97015">
      <w:pPr>
        <w:rPr>
          <w:sz w:val="22"/>
          <w:szCs w:val="22"/>
        </w:rPr>
      </w:pPr>
      <w:r w:rsidRPr="00F45FA0">
        <w:rPr>
          <w:sz w:val="22"/>
          <w:szCs w:val="22"/>
        </w:rPr>
        <w:t xml:space="preserve">2) Пожарные гидранты, пожарные колонки; </w:t>
      </w:r>
    </w:p>
    <w:p w14:paraId="4C5B7F85" w14:textId="7D6BED9F" w:rsidR="001C65C5" w:rsidRPr="00F45FA0" w:rsidRDefault="009E4C98" w:rsidP="00D97015">
      <w:pPr>
        <w:rPr>
          <w:sz w:val="22"/>
          <w:szCs w:val="22"/>
        </w:rPr>
      </w:pPr>
      <w:r w:rsidRPr="00F45FA0">
        <w:rPr>
          <w:sz w:val="22"/>
          <w:szCs w:val="22"/>
        </w:rPr>
        <w:t xml:space="preserve">3) Автоматические установки пожаротушения. </w:t>
      </w:r>
    </w:p>
    <w:p w14:paraId="6D37F950" w14:textId="77777777" w:rsidR="00F45FA0" w:rsidRPr="00F45FA0" w:rsidRDefault="00F45FA0" w:rsidP="00D97015">
      <w:pPr>
        <w:pStyle w:val="a4"/>
        <w:spacing w:after="0"/>
        <w:ind w:left="0"/>
        <w:rPr>
          <w:b/>
          <w:sz w:val="22"/>
          <w:szCs w:val="22"/>
        </w:rPr>
      </w:pPr>
      <w:r w:rsidRPr="00F45FA0">
        <w:rPr>
          <w:b/>
          <w:sz w:val="22"/>
          <w:szCs w:val="22"/>
        </w:rPr>
        <w:t>6.    Порядок действий при определении признаков клинической смерти следующий:</w:t>
      </w:r>
    </w:p>
    <w:p w14:paraId="176476C3" w14:textId="77777777" w:rsidR="00F45FA0" w:rsidRPr="00F45FA0" w:rsidRDefault="00F45FA0" w:rsidP="00D97015">
      <w:pPr>
        <w:rPr>
          <w:sz w:val="22"/>
          <w:szCs w:val="22"/>
        </w:rPr>
      </w:pPr>
      <w:r w:rsidRPr="00F45FA0">
        <w:rPr>
          <w:sz w:val="22"/>
          <w:szCs w:val="22"/>
        </w:rPr>
        <w:t>1) Убедиться в отсутствии сознания, реакции зрачка на свет, дыхания и пульса на сонной артерии;</w:t>
      </w:r>
    </w:p>
    <w:p w14:paraId="042CE4B2" w14:textId="77777777" w:rsidR="00F45FA0" w:rsidRPr="00F45FA0" w:rsidRDefault="00F45FA0" w:rsidP="00D97015">
      <w:pPr>
        <w:rPr>
          <w:sz w:val="22"/>
          <w:szCs w:val="22"/>
        </w:rPr>
      </w:pPr>
      <w:r w:rsidRPr="00F45FA0">
        <w:rPr>
          <w:sz w:val="22"/>
          <w:szCs w:val="22"/>
        </w:rPr>
        <w:t>2) Определить наличие отечности нижних и верхних конечностей, реагирование зрачков глаз на свет, отсутствие речи у пострадавшего;</w:t>
      </w:r>
    </w:p>
    <w:p w14:paraId="569DCCFC" w14:textId="3087E7B8" w:rsidR="00F45FA0" w:rsidRPr="00F45FA0" w:rsidRDefault="00F45FA0" w:rsidP="00D97015">
      <w:pPr>
        <w:rPr>
          <w:sz w:val="22"/>
          <w:szCs w:val="22"/>
        </w:rPr>
      </w:pPr>
      <w:r w:rsidRPr="00F45FA0">
        <w:rPr>
          <w:sz w:val="22"/>
          <w:szCs w:val="22"/>
        </w:rPr>
        <w:t>3) Убедиться в полной дыхательной активности, в наличии у пострадавшего слуха, а также ушибов, травм головы или позвоночника.</w:t>
      </w:r>
    </w:p>
    <w:p w14:paraId="7ECDBE8D" w14:textId="77777777" w:rsidR="00F45FA0" w:rsidRPr="00F45FA0" w:rsidRDefault="00F45FA0" w:rsidP="00D97015">
      <w:pPr>
        <w:pStyle w:val="a4"/>
        <w:spacing w:after="0"/>
        <w:ind w:left="0"/>
        <w:rPr>
          <w:b/>
          <w:sz w:val="22"/>
          <w:szCs w:val="22"/>
        </w:rPr>
      </w:pPr>
      <w:r w:rsidRPr="00F45FA0">
        <w:rPr>
          <w:b/>
          <w:sz w:val="22"/>
          <w:szCs w:val="22"/>
        </w:rPr>
        <w:t>7.    При реанимационной помощи пострадавшему необходимо:</w:t>
      </w:r>
    </w:p>
    <w:p w14:paraId="361433B7" w14:textId="77777777" w:rsidR="00F45FA0" w:rsidRPr="00F45FA0" w:rsidRDefault="00F45FA0" w:rsidP="00D97015">
      <w:pPr>
        <w:pStyle w:val="21"/>
        <w:ind w:firstLine="0"/>
        <w:rPr>
          <w:color w:val="auto"/>
          <w:szCs w:val="22"/>
        </w:rPr>
      </w:pPr>
      <w:r w:rsidRPr="00F45FA0">
        <w:rPr>
          <w:color w:val="auto"/>
          <w:szCs w:val="22"/>
        </w:rPr>
        <w:t>1) Положить пострадавшего на спину на мягкую поверхность, приступить к непрямому массажу сердца и искусственной вентиляции легких;</w:t>
      </w:r>
    </w:p>
    <w:p w14:paraId="4010BD23" w14:textId="77777777" w:rsidR="00F45FA0" w:rsidRPr="00F45FA0" w:rsidRDefault="00F45FA0" w:rsidP="00D97015">
      <w:pPr>
        <w:rPr>
          <w:sz w:val="22"/>
          <w:szCs w:val="22"/>
        </w:rPr>
      </w:pPr>
      <w:r w:rsidRPr="00F45FA0">
        <w:rPr>
          <w:sz w:val="22"/>
          <w:szCs w:val="22"/>
        </w:rPr>
        <w:t>1) Приступить к непрямому массажу сердца и искусственной вентиляции легких;</w:t>
      </w:r>
    </w:p>
    <w:p w14:paraId="495FF3E0" w14:textId="68D15A87" w:rsidR="00F45FA0" w:rsidRPr="00F45FA0" w:rsidRDefault="00F45FA0" w:rsidP="00D97015">
      <w:pPr>
        <w:rPr>
          <w:sz w:val="22"/>
          <w:szCs w:val="22"/>
        </w:rPr>
      </w:pPr>
      <w:r w:rsidRPr="00F45FA0">
        <w:rPr>
          <w:sz w:val="22"/>
          <w:szCs w:val="22"/>
        </w:rPr>
        <w:t>3) Положить пострадавшего на спину на жесткую поверхность и приступить к непрямому массажу сердца и искусственной вентиляции легких.</w:t>
      </w:r>
    </w:p>
    <w:p w14:paraId="011BA269" w14:textId="77777777" w:rsidR="00F45FA0" w:rsidRPr="00F45FA0" w:rsidRDefault="00F45FA0" w:rsidP="00D97015">
      <w:pPr>
        <w:rPr>
          <w:b/>
          <w:sz w:val="22"/>
          <w:szCs w:val="22"/>
        </w:rPr>
      </w:pPr>
      <w:r w:rsidRPr="00F45FA0">
        <w:rPr>
          <w:b/>
          <w:sz w:val="22"/>
          <w:szCs w:val="22"/>
        </w:rPr>
        <w:t>8.    Если кровотечение сопровождается излиянием крови во внутренние органы, полости и ткани, то оно называется:</w:t>
      </w:r>
    </w:p>
    <w:p w14:paraId="4D25CE21" w14:textId="428AE155" w:rsidR="00F45FA0" w:rsidRPr="00F45FA0" w:rsidRDefault="00F45FA0" w:rsidP="00D97015">
      <w:pPr>
        <w:rPr>
          <w:sz w:val="22"/>
          <w:szCs w:val="22"/>
        </w:rPr>
      </w:pPr>
      <w:r w:rsidRPr="00F45FA0">
        <w:rPr>
          <w:sz w:val="22"/>
          <w:szCs w:val="22"/>
        </w:rPr>
        <w:t xml:space="preserve">1) Полостным;  </w:t>
      </w:r>
      <w:r w:rsidRPr="00F45FA0">
        <w:rPr>
          <w:sz w:val="22"/>
          <w:szCs w:val="22"/>
        </w:rPr>
        <w:tab/>
      </w:r>
      <w:r w:rsidRPr="00F45FA0">
        <w:rPr>
          <w:sz w:val="22"/>
          <w:szCs w:val="22"/>
        </w:rPr>
        <w:tab/>
        <w:t xml:space="preserve">2) Внутренним;  </w:t>
      </w:r>
      <w:r w:rsidRPr="00F45FA0">
        <w:rPr>
          <w:sz w:val="22"/>
          <w:szCs w:val="22"/>
        </w:rPr>
        <w:tab/>
      </w:r>
      <w:r w:rsidRPr="00F45FA0">
        <w:rPr>
          <w:sz w:val="22"/>
          <w:szCs w:val="22"/>
        </w:rPr>
        <w:tab/>
        <w:t>3) Закрытым.</w:t>
      </w:r>
    </w:p>
    <w:p w14:paraId="3E619F64" w14:textId="77777777" w:rsidR="00F45FA0" w:rsidRPr="00F45FA0" w:rsidRDefault="00F45FA0" w:rsidP="00D97015">
      <w:pPr>
        <w:rPr>
          <w:b/>
          <w:sz w:val="22"/>
          <w:szCs w:val="22"/>
        </w:rPr>
      </w:pPr>
      <w:r w:rsidRPr="00F45FA0">
        <w:rPr>
          <w:b/>
          <w:sz w:val="22"/>
          <w:szCs w:val="22"/>
        </w:rPr>
        <w:t>9.   Артериальное кровотечение возникает:</w:t>
      </w:r>
    </w:p>
    <w:p w14:paraId="422CA7EE" w14:textId="77777777" w:rsidR="00F45FA0" w:rsidRPr="00F45FA0" w:rsidRDefault="00F45FA0" w:rsidP="00D97015">
      <w:pPr>
        <w:rPr>
          <w:sz w:val="22"/>
          <w:szCs w:val="22"/>
        </w:rPr>
      </w:pPr>
      <w:r w:rsidRPr="00F45FA0">
        <w:rPr>
          <w:sz w:val="22"/>
          <w:szCs w:val="22"/>
        </w:rPr>
        <w:t>1) При повреждении какой-либо артерии в результате глубокого ранения;</w:t>
      </w:r>
    </w:p>
    <w:p w14:paraId="46331ED1" w14:textId="77777777" w:rsidR="00F45FA0" w:rsidRPr="00F45FA0" w:rsidRDefault="00F45FA0" w:rsidP="00D97015">
      <w:pPr>
        <w:rPr>
          <w:sz w:val="22"/>
          <w:szCs w:val="22"/>
        </w:rPr>
      </w:pPr>
      <w:r w:rsidRPr="00F45FA0">
        <w:rPr>
          <w:sz w:val="22"/>
          <w:szCs w:val="22"/>
        </w:rPr>
        <w:t>2) При поверхностном ранении в случае повреждения сосуда;</w:t>
      </w:r>
    </w:p>
    <w:p w14:paraId="32320B19" w14:textId="77777777" w:rsidR="00F45FA0" w:rsidRPr="00F45FA0" w:rsidRDefault="00F45FA0" w:rsidP="00D97015">
      <w:pPr>
        <w:rPr>
          <w:sz w:val="22"/>
          <w:szCs w:val="22"/>
        </w:rPr>
      </w:pPr>
      <w:r w:rsidRPr="00F45FA0">
        <w:rPr>
          <w:sz w:val="22"/>
          <w:szCs w:val="22"/>
        </w:rPr>
        <w:t>3) При неглубоком ранении в случае повреждения любого из сосудов.</w:t>
      </w:r>
    </w:p>
    <w:p w14:paraId="44E08963" w14:textId="77777777" w:rsidR="00F45FA0" w:rsidRPr="00F45FA0" w:rsidRDefault="00F45FA0" w:rsidP="00D97015">
      <w:pPr>
        <w:rPr>
          <w:b/>
          <w:sz w:val="22"/>
          <w:szCs w:val="22"/>
        </w:rPr>
      </w:pPr>
      <w:r w:rsidRPr="00F45FA0">
        <w:rPr>
          <w:b/>
          <w:sz w:val="22"/>
          <w:szCs w:val="22"/>
        </w:rPr>
        <w:t>10.   Если кровь изливается на поверхность тела, то такое кровотечение называется:</w:t>
      </w:r>
    </w:p>
    <w:p w14:paraId="1E0CD262" w14:textId="6602F4D7" w:rsidR="00033FF3" w:rsidRPr="001123BE" w:rsidRDefault="00F45FA0" w:rsidP="00D97015">
      <w:pPr>
        <w:rPr>
          <w:sz w:val="22"/>
          <w:szCs w:val="22"/>
        </w:rPr>
      </w:pPr>
      <w:r w:rsidRPr="00F45FA0">
        <w:rPr>
          <w:sz w:val="22"/>
          <w:szCs w:val="22"/>
        </w:rPr>
        <w:t xml:space="preserve">1) Открытым;  </w:t>
      </w:r>
      <w:r w:rsidRPr="00F45FA0">
        <w:rPr>
          <w:sz w:val="22"/>
          <w:szCs w:val="22"/>
        </w:rPr>
        <w:tab/>
      </w:r>
      <w:r w:rsidRPr="00F45FA0">
        <w:rPr>
          <w:sz w:val="22"/>
          <w:szCs w:val="22"/>
        </w:rPr>
        <w:tab/>
        <w:t xml:space="preserve">2) Наружным;  </w:t>
      </w:r>
      <w:r w:rsidRPr="00F45FA0">
        <w:rPr>
          <w:sz w:val="22"/>
          <w:szCs w:val="22"/>
        </w:rPr>
        <w:tab/>
      </w:r>
      <w:r w:rsidRPr="00F45FA0">
        <w:rPr>
          <w:sz w:val="22"/>
          <w:szCs w:val="22"/>
        </w:rPr>
        <w:tab/>
        <w:t>3) Поверхностным.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789"/>
        <w:gridCol w:w="247"/>
      </w:tblGrid>
      <w:tr w:rsidR="00C5026F" w:rsidRPr="00A048A7" w14:paraId="11368688" w14:textId="77777777" w:rsidTr="00F934AC">
        <w:trPr>
          <w:trHeight w:val="1418"/>
        </w:trPr>
        <w:tc>
          <w:tcPr>
            <w:tcW w:w="1384" w:type="dxa"/>
          </w:tcPr>
          <w:p w14:paraId="2BC0220C" w14:textId="77777777" w:rsidR="00C5026F" w:rsidRPr="00A048A7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lastRenderedPageBreak/>
              <w:pict w14:anchorId="4E8F1FEE">
                <v:shape id="_x0000_i1047" type="#_x0000_t75" style="width:56.4pt;height:56.4pt">
                  <v:imagedata r:id="rId5" o:title="гк чс рб"/>
                </v:shape>
              </w:pict>
            </w:r>
          </w:p>
        </w:tc>
        <w:tc>
          <w:tcPr>
            <w:tcW w:w="8789" w:type="dxa"/>
          </w:tcPr>
          <w:p w14:paraId="04E6F064" w14:textId="77777777" w:rsidR="00C5026F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Государственное бюджетное образовательное учреждение</w:t>
            </w:r>
          </w:p>
          <w:p w14:paraId="2AA0F17D" w14:textId="77777777" w:rsidR="00C5026F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«Учебно-методический центр по гражданской обороне и</w:t>
            </w:r>
          </w:p>
          <w:p w14:paraId="7B5D14FC" w14:textId="77777777" w:rsidR="00C5026F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чрезвычайным ситуациям Республики Башкортостан»</w:t>
            </w:r>
          </w:p>
          <w:p w14:paraId="3CFAF9D0" w14:textId="77777777" w:rsidR="00C5026F" w:rsidRPr="009647E6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FF0000"/>
                <w:sz w:val="24"/>
                <w:szCs w:val="24"/>
              </w:rPr>
            </w:pPr>
            <w:r w:rsidRPr="009647E6">
              <w:rPr>
                <w:b/>
                <w:color w:val="FF0000"/>
                <w:sz w:val="24"/>
                <w:szCs w:val="24"/>
              </w:rPr>
              <w:t xml:space="preserve">Входное тестирование слушателя </w:t>
            </w:r>
          </w:p>
          <w:p w14:paraId="034E7A8E" w14:textId="77777777" w:rsidR="00C5026F" w:rsidRPr="009647E6" w:rsidRDefault="00C5026F" w:rsidP="00F934AC"/>
        </w:tc>
        <w:tc>
          <w:tcPr>
            <w:tcW w:w="247" w:type="dxa"/>
          </w:tcPr>
          <w:p w14:paraId="74C052D4" w14:textId="77777777" w:rsidR="00C5026F" w:rsidRPr="00A048A7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273"/>
              <w:rPr>
                <w:b/>
                <w:noProof/>
                <w:color w:val="000080"/>
                <w:sz w:val="24"/>
                <w:szCs w:val="24"/>
              </w:rPr>
            </w:pPr>
          </w:p>
        </w:tc>
      </w:tr>
    </w:tbl>
    <w:p w14:paraId="73D3CF04" w14:textId="37266C9C" w:rsidR="00C5026F" w:rsidRPr="00396714" w:rsidRDefault="00C5026F" w:rsidP="00C5026F">
      <w:pPr>
        <w:pStyle w:val="4"/>
        <w:tabs>
          <w:tab w:val="left" w:pos="10206"/>
        </w:tabs>
        <w:ind w:right="0"/>
        <w:rPr>
          <w:rFonts w:ascii="Arial" w:hAnsi="Arial"/>
          <w:color w:val="FF0000"/>
          <w:sz w:val="60"/>
        </w:rPr>
      </w:pPr>
      <w:r>
        <w:rPr>
          <w:noProof/>
          <w:color w:val="FF0000"/>
          <w:sz w:val="28"/>
          <w:szCs w:val="28"/>
        </w:rPr>
        <w:pict w14:anchorId="299EDCF3">
          <v:shape id="_x0000_s1057" type="#_x0000_t202" style="position:absolute;left:0;text-align:left;margin-left:413.65pt;margin-top:-71.45pt;width:91.9pt;height:26.1pt;z-index:251664384;mso-position-horizontal-relative:text;mso-position-vertical-relative:text" fillcolor="yellow" strokecolor="#036" strokeweight="2.25pt">
            <v:textbox style="mso-next-textbox:#_x0000_s1057" inset=".5mm,.3mm,.5mm,.3mm">
              <w:txbxContent>
                <w:p w14:paraId="63C8DC81" w14:textId="77777777" w:rsidR="00C5026F" w:rsidRPr="00C5026F" w:rsidRDefault="00C5026F" w:rsidP="00C5026F">
                  <w:pPr>
                    <w:jc w:val="center"/>
                    <w:rPr>
                      <w:rFonts w:ascii="Arial" w:hAnsi="Arial"/>
                      <w:b/>
                      <w:i/>
                      <w:color w:val="FF0000"/>
                    </w:rPr>
                  </w:pPr>
                  <w:r w:rsidRPr="00C5026F">
                    <w:rPr>
                      <w:rFonts w:ascii="Arial" w:hAnsi="Arial"/>
                      <w:b/>
                      <w:color w:val="FF0000"/>
                    </w:rPr>
                    <w:t>ПОЖАРНАЯ БЕЗОПАСНОСТЬ</w:t>
                  </w:r>
                </w:p>
              </w:txbxContent>
            </v:textbox>
          </v:shape>
        </w:pict>
      </w:r>
      <w:r>
        <w:rPr>
          <w:rFonts w:ascii="Arial" w:hAnsi="Arial"/>
          <w:color w:val="FF0000"/>
          <w:sz w:val="60"/>
        </w:rPr>
        <w:t>Тест</w:t>
      </w:r>
      <w:r w:rsidRPr="00396714">
        <w:rPr>
          <w:rFonts w:ascii="Arial" w:hAnsi="Arial"/>
          <w:color w:val="FF0000"/>
          <w:sz w:val="60"/>
        </w:rPr>
        <w:t xml:space="preserve"> № </w:t>
      </w:r>
      <w:r>
        <w:rPr>
          <w:rFonts w:ascii="Arial" w:hAnsi="Arial"/>
          <w:color w:val="FF0000"/>
          <w:sz w:val="60"/>
        </w:rPr>
        <w:t>2</w:t>
      </w:r>
    </w:p>
    <w:p w14:paraId="1AE88F0D" w14:textId="77777777" w:rsidR="001C65C5" w:rsidRPr="00BA5A43" w:rsidRDefault="001C65C5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>1. Порошковый огнетушитель…</w:t>
      </w:r>
    </w:p>
    <w:p w14:paraId="66C49E71" w14:textId="77777777" w:rsidR="001C65C5" w:rsidRPr="00BA5A43" w:rsidRDefault="008254BE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м</w:t>
      </w:r>
      <w:r w:rsidR="001C65C5" w:rsidRPr="00BA5A43">
        <w:rPr>
          <w:sz w:val="22"/>
          <w:szCs w:val="22"/>
        </w:rPr>
        <w:t>ожно использовать для тушения электроустановок напряжением до 1000 В;</w:t>
      </w:r>
    </w:p>
    <w:p w14:paraId="1FFF4226" w14:textId="77777777" w:rsidR="001C65C5" w:rsidRPr="00BA5A43" w:rsidRDefault="008254BE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2) п</w:t>
      </w:r>
      <w:r w:rsidR="001C65C5" w:rsidRPr="00BA5A43">
        <w:rPr>
          <w:sz w:val="22"/>
          <w:szCs w:val="22"/>
        </w:rPr>
        <w:t>редназначен для тушения электроустановок напряжением до 10</w:t>
      </w:r>
      <w:r w:rsidRPr="00BA5A43">
        <w:rPr>
          <w:sz w:val="22"/>
          <w:szCs w:val="22"/>
        </w:rPr>
        <w:t> </w:t>
      </w:r>
      <w:r w:rsidR="001C65C5" w:rsidRPr="00BA5A43">
        <w:rPr>
          <w:sz w:val="22"/>
          <w:szCs w:val="22"/>
        </w:rPr>
        <w:t>000</w:t>
      </w:r>
      <w:r w:rsidRPr="00BA5A43">
        <w:rPr>
          <w:sz w:val="22"/>
          <w:szCs w:val="22"/>
        </w:rPr>
        <w:t xml:space="preserve"> </w:t>
      </w:r>
      <w:r w:rsidR="001C65C5" w:rsidRPr="00BA5A43">
        <w:rPr>
          <w:sz w:val="22"/>
          <w:szCs w:val="22"/>
        </w:rPr>
        <w:t>В;</w:t>
      </w:r>
    </w:p>
    <w:p w14:paraId="7F9AFFC9" w14:textId="64F3501F" w:rsidR="001C65C5" w:rsidRPr="00BA5A43" w:rsidRDefault="008254BE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3) з</w:t>
      </w:r>
      <w:r w:rsidR="001C65C5" w:rsidRPr="00BA5A43">
        <w:rPr>
          <w:sz w:val="22"/>
          <w:szCs w:val="22"/>
        </w:rPr>
        <w:t>апрещается использовать для тушения электроустановок</w:t>
      </w:r>
      <w:r w:rsidRPr="00BA5A43">
        <w:rPr>
          <w:sz w:val="22"/>
          <w:szCs w:val="22"/>
        </w:rPr>
        <w:t>.</w:t>
      </w:r>
    </w:p>
    <w:p w14:paraId="7853CA29" w14:textId="77777777" w:rsidR="001C65C5" w:rsidRPr="00BA5A43" w:rsidRDefault="001C65C5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>2. Вводный</w:t>
      </w:r>
      <w:r w:rsidR="008254BE" w:rsidRPr="00BA5A43">
        <w:rPr>
          <w:b/>
          <w:sz w:val="22"/>
          <w:szCs w:val="22"/>
        </w:rPr>
        <w:t xml:space="preserve"> противопожарный</w:t>
      </w:r>
      <w:r w:rsidRPr="00BA5A43">
        <w:rPr>
          <w:b/>
          <w:sz w:val="22"/>
          <w:szCs w:val="22"/>
        </w:rPr>
        <w:t xml:space="preserve"> инструктаж</w:t>
      </w:r>
      <w:r w:rsidR="008254BE" w:rsidRPr="00BA5A43">
        <w:rPr>
          <w:b/>
          <w:sz w:val="22"/>
          <w:szCs w:val="22"/>
        </w:rPr>
        <w:t xml:space="preserve"> должен</w:t>
      </w:r>
      <w:r w:rsidRPr="00BA5A43">
        <w:rPr>
          <w:b/>
          <w:sz w:val="22"/>
          <w:szCs w:val="22"/>
        </w:rPr>
        <w:t xml:space="preserve"> проводит</w:t>
      </w:r>
      <w:r w:rsidR="008254BE" w:rsidRPr="00BA5A43">
        <w:rPr>
          <w:b/>
          <w:sz w:val="22"/>
          <w:szCs w:val="22"/>
        </w:rPr>
        <w:t>ься…</w:t>
      </w:r>
    </w:p>
    <w:p w14:paraId="417F88BF" w14:textId="77777777" w:rsidR="001C65C5" w:rsidRPr="00BA5A43" w:rsidRDefault="001C65C5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1 раз в год со всеми работниками;</w:t>
      </w:r>
    </w:p>
    <w:p w14:paraId="54ADD8FC" w14:textId="77777777" w:rsidR="001C65C5" w:rsidRPr="00BA5A43" w:rsidRDefault="001C65C5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2) со всеми работниками, вновь принимаемыми на работу, независимо от их образования, стажа работы в профессии (должности);</w:t>
      </w:r>
    </w:p>
    <w:p w14:paraId="7BA6B570" w14:textId="655591B9" w:rsidR="001C65C5" w:rsidRPr="00BA5A43" w:rsidRDefault="001C65C5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3) 2 р</w:t>
      </w:r>
      <w:r w:rsidR="008254BE" w:rsidRPr="00BA5A43">
        <w:rPr>
          <w:sz w:val="22"/>
          <w:szCs w:val="22"/>
        </w:rPr>
        <w:t>аза в год со всеми работниками.</w:t>
      </w:r>
    </w:p>
    <w:p w14:paraId="458B7B6E" w14:textId="77777777" w:rsidR="001C65C5" w:rsidRPr="00BA5A43" w:rsidRDefault="001C65C5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>3. Дайте характеристику пожару класса В.</w:t>
      </w:r>
    </w:p>
    <w:p w14:paraId="130AFA9D" w14:textId="77777777" w:rsidR="001C65C5" w:rsidRPr="00BA5A43" w:rsidRDefault="008254BE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Г</w:t>
      </w:r>
      <w:r w:rsidR="001C65C5" w:rsidRPr="00BA5A43">
        <w:rPr>
          <w:sz w:val="22"/>
          <w:szCs w:val="22"/>
        </w:rPr>
        <w:t>орение жидких веществ;</w:t>
      </w:r>
    </w:p>
    <w:p w14:paraId="273D0FBC" w14:textId="77777777" w:rsidR="001C65C5" w:rsidRPr="00BA5A43" w:rsidRDefault="008254BE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2) Г</w:t>
      </w:r>
      <w:r w:rsidR="001C65C5" w:rsidRPr="00BA5A43">
        <w:rPr>
          <w:sz w:val="22"/>
          <w:szCs w:val="22"/>
        </w:rPr>
        <w:t>орение газообразных веществ;</w:t>
      </w:r>
    </w:p>
    <w:p w14:paraId="2190E008" w14:textId="1EC44598" w:rsidR="001C65C5" w:rsidRPr="00BA5A43" w:rsidRDefault="008254BE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3) Г</w:t>
      </w:r>
      <w:r w:rsidR="001C65C5" w:rsidRPr="00BA5A43">
        <w:rPr>
          <w:sz w:val="22"/>
          <w:szCs w:val="22"/>
        </w:rPr>
        <w:t>орение металлов.</w:t>
      </w:r>
    </w:p>
    <w:p w14:paraId="4DEF4AE1" w14:textId="77777777" w:rsidR="00E92798" w:rsidRPr="00BA5A43" w:rsidRDefault="001C65C5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 xml:space="preserve">4. </w:t>
      </w:r>
      <w:r w:rsidR="00E92798" w:rsidRPr="00BA5A43">
        <w:rPr>
          <w:b/>
          <w:sz w:val="22"/>
          <w:szCs w:val="22"/>
        </w:rPr>
        <w:t>С какой периодичностью должен проводиться п</w:t>
      </w:r>
      <w:r w:rsidRPr="00BA5A43">
        <w:rPr>
          <w:b/>
          <w:sz w:val="22"/>
          <w:szCs w:val="22"/>
        </w:rPr>
        <w:t>овторный</w:t>
      </w:r>
      <w:r w:rsidR="008254BE" w:rsidRPr="00BA5A43">
        <w:rPr>
          <w:b/>
          <w:sz w:val="22"/>
          <w:szCs w:val="22"/>
        </w:rPr>
        <w:t xml:space="preserve"> противопожарный</w:t>
      </w:r>
      <w:r w:rsidRPr="00BA5A43">
        <w:rPr>
          <w:b/>
          <w:sz w:val="22"/>
          <w:szCs w:val="22"/>
        </w:rPr>
        <w:t xml:space="preserve"> инструктаж на пожароопасных объектах</w:t>
      </w:r>
      <w:r w:rsidR="00E92798" w:rsidRPr="00BA5A43">
        <w:rPr>
          <w:b/>
          <w:sz w:val="22"/>
          <w:szCs w:val="22"/>
        </w:rPr>
        <w:t>?</w:t>
      </w:r>
    </w:p>
    <w:p w14:paraId="70186783" w14:textId="77777777" w:rsidR="001C65C5" w:rsidRPr="00BA5A43" w:rsidRDefault="00737DD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Н</w:t>
      </w:r>
      <w:r w:rsidR="001C65C5" w:rsidRPr="00BA5A43">
        <w:rPr>
          <w:sz w:val="22"/>
          <w:szCs w:val="22"/>
        </w:rPr>
        <w:t>е реже одного раза в год;</w:t>
      </w:r>
    </w:p>
    <w:p w14:paraId="7347FB42" w14:textId="77777777" w:rsidR="001C65C5" w:rsidRPr="00BA5A43" w:rsidRDefault="00737DD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2) Н</w:t>
      </w:r>
      <w:r w:rsidR="001C65C5" w:rsidRPr="00BA5A43">
        <w:rPr>
          <w:sz w:val="22"/>
          <w:szCs w:val="22"/>
        </w:rPr>
        <w:t>е реже одного раза в полугодие;</w:t>
      </w:r>
    </w:p>
    <w:p w14:paraId="40F38CCB" w14:textId="6AAE9475" w:rsidR="001C65C5" w:rsidRPr="00BA5A43" w:rsidRDefault="00737DD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3) Н</w:t>
      </w:r>
      <w:r w:rsidR="001C65C5" w:rsidRPr="00BA5A43">
        <w:rPr>
          <w:sz w:val="22"/>
          <w:szCs w:val="22"/>
        </w:rPr>
        <w:t>е реже одного раза в два года.</w:t>
      </w:r>
    </w:p>
    <w:p w14:paraId="5A6D0DE1" w14:textId="77777777" w:rsidR="00E92798" w:rsidRPr="00BA5A43" w:rsidRDefault="001C65C5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>5.</w:t>
      </w:r>
      <w:r w:rsidR="00E92798" w:rsidRPr="00BA5A43">
        <w:rPr>
          <w:rFonts w:eastAsia="Calibri"/>
          <w:b/>
          <w:sz w:val="22"/>
          <w:szCs w:val="22"/>
          <w:lang w:eastAsia="en-US"/>
        </w:rPr>
        <w:t xml:space="preserve"> </w:t>
      </w:r>
      <w:r w:rsidR="00E92798" w:rsidRPr="00BA5A43">
        <w:rPr>
          <w:b/>
          <w:sz w:val="22"/>
          <w:szCs w:val="22"/>
        </w:rPr>
        <w:t xml:space="preserve">Какой нормативно-правовой акт определяет права, обязанности и ответственность в области пожарной безопасности? </w:t>
      </w:r>
    </w:p>
    <w:p w14:paraId="24BA4B2E" w14:textId="77777777" w:rsidR="00E92798" w:rsidRPr="00BA5A43" w:rsidRDefault="00E92798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Конституция РФ;</w:t>
      </w:r>
    </w:p>
    <w:p w14:paraId="19E2E068" w14:textId="77777777" w:rsidR="00E92798" w:rsidRPr="00BA5A43" w:rsidRDefault="00E92798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 xml:space="preserve">2) Федеральный закон от 21.12.1994 г. № 69-ФЗ «О пожарной безопасности»; </w:t>
      </w:r>
    </w:p>
    <w:p w14:paraId="5A82BAD4" w14:textId="46824E34" w:rsidR="00D97015" w:rsidRPr="00BA5A43" w:rsidRDefault="00E92798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 xml:space="preserve">3) Федеральный закон от 22.07.2008 г. № 123-ФЗ «Технический регламент о требованиях пожарной безопасности». </w:t>
      </w:r>
    </w:p>
    <w:p w14:paraId="1A72D21E" w14:textId="77777777" w:rsidR="00BA5A43" w:rsidRPr="00BA5A43" w:rsidRDefault="00BA5A43" w:rsidP="00D97015">
      <w:pPr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BA5A43">
        <w:rPr>
          <w:b/>
          <w:sz w:val="22"/>
          <w:szCs w:val="22"/>
        </w:rPr>
        <w:t>.   Временную остановку кровотечения можно осуществить:</w:t>
      </w:r>
    </w:p>
    <w:p w14:paraId="41F3787A" w14:textId="77777777" w:rsidR="00BA5A43" w:rsidRPr="00BA5A43" w:rsidRDefault="00BA5A43" w:rsidP="00D97015">
      <w:pPr>
        <w:tabs>
          <w:tab w:val="num" w:pos="180"/>
        </w:tabs>
        <w:jc w:val="both"/>
        <w:rPr>
          <w:sz w:val="22"/>
          <w:szCs w:val="22"/>
        </w:rPr>
      </w:pPr>
      <w:r w:rsidRPr="00BA5A43">
        <w:rPr>
          <w:sz w:val="22"/>
          <w:szCs w:val="22"/>
        </w:rPr>
        <w:t>1) Наложением асептической повязки на место кровотечения;</w:t>
      </w:r>
    </w:p>
    <w:p w14:paraId="3461C746" w14:textId="77777777" w:rsidR="00BA5A43" w:rsidRPr="00BA5A43" w:rsidRDefault="00BA5A43" w:rsidP="00D97015">
      <w:pPr>
        <w:tabs>
          <w:tab w:val="num" w:pos="180"/>
        </w:tabs>
        <w:jc w:val="both"/>
        <w:rPr>
          <w:sz w:val="22"/>
          <w:szCs w:val="22"/>
        </w:rPr>
      </w:pPr>
      <w:r w:rsidRPr="00BA5A43">
        <w:rPr>
          <w:sz w:val="22"/>
          <w:szCs w:val="22"/>
        </w:rPr>
        <w:t>2) Максимальным разгибанием конечности;</w:t>
      </w:r>
    </w:p>
    <w:p w14:paraId="262691F0" w14:textId="77777777" w:rsidR="00BA5A43" w:rsidRPr="00BA5A43" w:rsidRDefault="00BA5A43" w:rsidP="00D97015">
      <w:pPr>
        <w:tabs>
          <w:tab w:val="num" w:pos="180"/>
        </w:tabs>
        <w:jc w:val="both"/>
        <w:rPr>
          <w:sz w:val="22"/>
          <w:szCs w:val="22"/>
        </w:rPr>
      </w:pPr>
      <w:r w:rsidRPr="00BA5A43">
        <w:rPr>
          <w:sz w:val="22"/>
          <w:szCs w:val="22"/>
        </w:rPr>
        <w:t>3) Минимальным сгибанием конечности;</w:t>
      </w:r>
    </w:p>
    <w:p w14:paraId="77426B65" w14:textId="0FFF0AD8" w:rsidR="00D97015" w:rsidRPr="00BA5A43" w:rsidRDefault="00BA5A43" w:rsidP="00D97015">
      <w:pPr>
        <w:tabs>
          <w:tab w:val="num" w:pos="180"/>
        </w:tabs>
        <w:jc w:val="both"/>
        <w:rPr>
          <w:sz w:val="22"/>
          <w:szCs w:val="22"/>
        </w:rPr>
      </w:pPr>
      <w:r w:rsidRPr="00BA5A43">
        <w:rPr>
          <w:sz w:val="22"/>
          <w:szCs w:val="22"/>
        </w:rPr>
        <w:t>4) Пальцевым прижатием артериального сосуда выше раны.</w:t>
      </w:r>
    </w:p>
    <w:p w14:paraId="527BB9E2" w14:textId="77777777" w:rsidR="00BA5A43" w:rsidRPr="00BA5A43" w:rsidRDefault="00BA5A43" w:rsidP="00D97015">
      <w:pPr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BA5A43">
        <w:rPr>
          <w:b/>
          <w:sz w:val="22"/>
          <w:szCs w:val="22"/>
        </w:rPr>
        <w:t>.   Способ остановки кровотечения приданием возвышенного положения поврежденной конечности применяется:</w:t>
      </w:r>
    </w:p>
    <w:p w14:paraId="6F9702BE" w14:textId="77777777" w:rsidR="00BA5A43" w:rsidRPr="00BA5A43" w:rsidRDefault="00BA5A43" w:rsidP="00D97015">
      <w:pPr>
        <w:tabs>
          <w:tab w:val="num" w:pos="180"/>
          <w:tab w:val="num" w:pos="720"/>
        </w:tabs>
        <w:rPr>
          <w:sz w:val="22"/>
          <w:szCs w:val="22"/>
        </w:rPr>
      </w:pPr>
      <w:r w:rsidRPr="00BA5A43">
        <w:rPr>
          <w:sz w:val="22"/>
          <w:szCs w:val="22"/>
        </w:rPr>
        <w:t>1) При любых ранениях конечности;</w:t>
      </w:r>
    </w:p>
    <w:p w14:paraId="0F512598" w14:textId="77777777" w:rsidR="00BA5A43" w:rsidRPr="00BA5A43" w:rsidRDefault="00BA5A43" w:rsidP="00D97015">
      <w:pPr>
        <w:tabs>
          <w:tab w:val="num" w:pos="180"/>
          <w:tab w:val="num" w:pos="720"/>
        </w:tabs>
        <w:rPr>
          <w:sz w:val="22"/>
          <w:szCs w:val="22"/>
        </w:rPr>
      </w:pPr>
      <w:r w:rsidRPr="00BA5A43">
        <w:rPr>
          <w:sz w:val="22"/>
          <w:szCs w:val="22"/>
        </w:rPr>
        <w:t>2) При поверхностных ранениях в случае венозного кровотечения;</w:t>
      </w:r>
    </w:p>
    <w:p w14:paraId="45B04C03" w14:textId="464FADCD" w:rsidR="00D97015" w:rsidRPr="00BA5A43" w:rsidRDefault="00BA5A43" w:rsidP="00D97015">
      <w:pPr>
        <w:tabs>
          <w:tab w:val="num" w:pos="180"/>
          <w:tab w:val="num" w:pos="720"/>
        </w:tabs>
        <w:rPr>
          <w:sz w:val="22"/>
          <w:szCs w:val="22"/>
        </w:rPr>
      </w:pPr>
      <w:r w:rsidRPr="00BA5A43">
        <w:rPr>
          <w:sz w:val="22"/>
          <w:szCs w:val="22"/>
        </w:rPr>
        <w:t>3) При смешанном кровотечении.</w:t>
      </w:r>
    </w:p>
    <w:p w14:paraId="43A12F2F" w14:textId="77777777" w:rsidR="00BA5A43" w:rsidRPr="00BA5A43" w:rsidRDefault="00BA5A43" w:rsidP="00D97015">
      <w:pPr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BA5A43">
        <w:rPr>
          <w:b/>
          <w:sz w:val="22"/>
          <w:szCs w:val="22"/>
        </w:rPr>
        <w:t>.   Максимальное время наложения жгута летом не более:</w:t>
      </w:r>
    </w:p>
    <w:p w14:paraId="7C6A3D68" w14:textId="79CB6730" w:rsidR="00D97015" w:rsidRPr="00BA5A43" w:rsidRDefault="00BA5A43" w:rsidP="00D97015">
      <w:pPr>
        <w:tabs>
          <w:tab w:val="num" w:pos="180"/>
        </w:tabs>
        <w:rPr>
          <w:sz w:val="22"/>
          <w:szCs w:val="22"/>
        </w:rPr>
      </w:pPr>
      <w:r w:rsidRPr="00BA5A43">
        <w:rPr>
          <w:sz w:val="22"/>
          <w:szCs w:val="22"/>
        </w:rPr>
        <w:t>1) 30 мин</w:t>
      </w:r>
      <w:r w:rsidRPr="00BA5A43">
        <w:rPr>
          <w:b/>
          <w:sz w:val="22"/>
          <w:szCs w:val="22"/>
        </w:rPr>
        <w:t xml:space="preserve">.; </w:t>
      </w:r>
      <w:r w:rsidRPr="00BA5A43">
        <w:rPr>
          <w:b/>
          <w:sz w:val="22"/>
          <w:szCs w:val="22"/>
        </w:rPr>
        <w:tab/>
      </w:r>
      <w:r w:rsidRPr="00BA5A43">
        <w:rPr>
          <w:b/>
          <w:sz w:val="22"/>
          <w:szCs w:val="22"/>
        </w:rPr>
        <w:tab/>
      </w:r>
      <w:r w:rsidRPr="00BA5A43">
        <w:rPr>
          <w:sz w:val="22"/>
          <w:szCs w:val="22"/>
        </w:rPr>
        <w:t>2) 60 мин.;</w:t>
      </w:r>
      <w:r w:rsidRPr="00BA5A43">
        <w:rPr>
          <w:sz w:val="22"/>
          <w:szCs w:val="22"/>
        </w:rPr>
        <w:tab/>
      </w:r>
      <w:r w:rsidRPr="00BA5A43">
        <w:rPr>
          <w:sz w:val="22"/>
          <w:szCs w:val="22"/>
        </w:rPr>
        <w:tab/>
        <w:t xml:space="preserve"> 3) 90 мин.; </w:t>
      </w:r>
      <w:r w:rsidRPr="00BA5A43">
        <w:rPr>
          <w:sz w:val="22"/>
          <w:szCs w:val="22"/>
        </w:rPr>
        <w:tab/>
      </w:r>
      <w:r w:rsidRPr="00BA5A43">
        <w:rPr>
          <w:sz w:val="22"/>
          <w:szCs w:val="22"/>
        </w:rPr>
        <w:tab/>
        <w:t>4</w:t>
      </w:r>
      <w:r w:rsidRPr="00BA5A43">
        <w:rPr>
          <w:sz w:val="22"/>
          <w:szCs w:val="22"/>
          <w:u w:val="single"/>
        </w:rPr>
        <w:t>)</w:t>
      </w:r>
      <w:r w:rsidRPr="00BA5A43">
        <w:rPr>
          <w:sz w:val="22"/>
          <w:szCs w:val="22"/>
        </w:rPr>
        <w:t xml:space="preserve"> 120 мин.</w:t>
      </w:r>
    </w:p>
    <w:p w14:paraId="0E6EAA19" w14:textId="4A1EFE26" w:rsidR="00BA5A43" w:rsidRPr="00BA5A43" w:rsidRDefault="00BA5A43" w:rsidP="00D97015">
      <w:pPr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BA5A43">
        <w:rPr>
          <w:b/>
          <w:sz w:val="22"/>
          <w:szCs w:val="22"/>
        </w:rPr>
        <w:t>.   Какую информацию необходимо указать в записке, прикрепляемой к кровоостанавливающему жгуту.</w:t>
      </w:r>
    </w:p>
    <w:p w14:paraId="46804019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Фамилию, имя, отчество пострадавшего;</w:t>
      </w:r>
    </w:p>
    <w:p w14:paraId="4127CFB5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2) Дату и время получения ранения;</w:t>
      </w:r>
    </w:p>
    <w:p w14:paraId="2F581751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3) Время наложения жгута (часы, минуты и секунды);</w:t>
      </w:r>
    </w:p>
    <w:p w14:paraId="6183399E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4) Дату, точное время (часы и минуты) наложения жгута, фамилию, имя и отчество наложившего жгут.</w:t>
      </w:r>
    </w:p>
    <w:p w14:paraId="02464F46" w14:textId="77777777" w:rsidR="00BA5A43" w:rsidRPr="00BA5A43" w:rsidRDefault="00BA5A43" w:rsidP="00D97015">
      <w:pPr>
        <w:tabs>
          <w:tab w:val="num" w:pos="5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Pr="00BA5A43">
        <w:rPr>
          <w:b/>
          <w:sz w:val="22"/>
          <w:szCs w:val="22"/>
        </w:rPr>
        <w:t>.   Признаками перелома являются:</w:t>
      </w:r>
    </w:p>
    <w:p w14:paraId="5E5BE0FB" w14:textId="77777777" w:rsidR="00BA5A43" w:rsidRPr="00BA5A43" w:rsidRDefault="00BA5A43" w:rsidP="00D97015">
      <w:pPr>
        <w:tabs>
          <w:tab w:val="num" w:pos="540"/>
        </w:tabs>
        <w:rPr>
          <w:sz w:val="22"/>
          <w:szCs w:val="22"/>
        </w:rPr>
      </w:pPr>
      <w:r w:rsidRPr="00BA5A43">
        <w:rPr>
          <w:sz w:val="22"/>
          <w:szCs w:val="22"/>
        </w:rPr>
        <w:t>1) Сильная боль, нарушение функции конечности, деформация и некоторое укорочение конечности, подвижность костей в необычном месте;</w:t>
      </w:r>
    </w:p>
    <w:p w14:paraId="05D2F201" w14:textId="77777777" w:rsidR="00BA5A43" w:rsidRPr="00BA5A43" w:rsidRDefault="00BA5A43" w:rsidP="00D97015">
      <w:pPr>
        <w:pStyle w:val="32"/>
        <w:tabs>
          <w:tab w:val="num" w:pos="540"/>
        </w:tabs>
        <w:spacing w:after="0"/>
        <w:ind w:left="0"/>
        <w:rPr>
          <w:sz w:val="22"/>
          <w:szCs w:val="22"/>
        </w:rPr>
      </w:pPr>
      <w:r w:rsidRPr="00BA5A43">
        <w:rPr>
          <w:sz w:val="22"/>
          <w:szCs w:val="22"/>
        </w:rPr>
        <w:t xml:space="preserve">2) Тошнота и рвота, нарушение функции конечности, ее деформация; </w:t>
      </w:r>
    </w:p>
    <w:p w14:paraId="089ABB4D" w14:textId="77777777" w:rsidR="00BA5A43" w:rsidRPr="00BA5A43" w:rsidRDefault="00BA5A43" w:rsidP="00D97015">
      <w:pPr>
        <w:pStyle w:val="32"/>
        <w:tabs>
          <w:tab w:val="num" w:pos="540"/>
        </w:tabs>
        <w:spacing w:after="0"/>
        <w:ind w:left="0"/>
        <w:rPr>
          <w:sz w:val="22"/>
          <w:szCs w:val="22"/>
        </w:rPr>
      </w:pPr>
      <w:r w:rsidRPr="00BA5A43">
        <w:rPr>
          <w:sz w:val="22"/>
          <w:szCs w:val="22"/>
        </w:rPr>
        <w:t>3) Временная потеря зрения и слуха, появление сильной боли при попытке движения конечностью.</w:t>
      </w:r>
    </w:p>
    <w:p w14:paraId="33102F86" w14:textId="77777777" w:rsidR="001C65C5" w:rsidRPr="00BA5A43" w:rsidRDefault="001C65C5" w:rsidP="00D97015">
      <w:pPr>
        <w:rPr>
          <w:sz w:val="22"/>
          <w:szCs w:val="22"/>
        </w:rPr>
      </w:pPr>
    </w:p>
    <w:p w14:paraId="0EFBE426" w14:textId="77777777" w:rsidR="001C65C5" w:rsidRPr="00BA5A43" w:rsidRDefault="001C65C5" w:rsidP="00D97015">
      <w:pPr>
        <w:pStyle w:val="1"/>
        <w:keepNext w:val="0"/>
        <w:widowControl w:val="0"/>
        <w:tabs>
          <w:tab w:val="left" w:pos="5670"/>
          <w:tab w:val="left" w:pos="6804"/>
        </w:tabs>
        <w:spacing w:before="0"/>
        <w:ind w:left="567" w:right="3116" w:hanging="567"/>
        <w:jc w:val="left"/>
        <w:rPr>
          <w:b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789"/>
        <w:gridCol w:w="247"/>
      </w:tblGrid>
      <w:tr w:rsidR="00C5026F" w:rsidRPr="00A048A7" w14:paraId="47A5B40B" w14:textId="77777777" w:rsidTr="00F934AC">
        <w:trPr>
          <w:trHeight w:val="1418"/>
        </w:trPr>
        <w:tc>
          <w:tcPr>
            <w:tcW w:w="1384" w:type="dxa"/>
          </w:tcPr>
          <w:p w14:paraId="44644957" w14:textId="77777777" w:rsidR="00C5026F" w:rsidRPr="00A048A7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lastRenderedPageBreak/>
              <w:pict w14:anchorId="12A7A0FC">
                <v:shape id="_x0000_i1049" type="#_x0000_t75" style="width:56.4pt;height:56.4pt">
                  <v:imagedata r:id="rId5" o:title="гк чс рб"/>
                </v:shape>
              </w:pict>
            </w:r>
          </w:p>
        </w:tc>
        <w:tc>
          <w:tcPr>
            <w:tcW w:w="8789" w:type="dxa"/>
          </w:tcPr>
          <w:p w14:paraId="565E557D" w14:textId="77777777" w:rsidR="00C5026F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Государственное бюджетное образовательное учреждение</w:t>
            </w:r>
          </w:p>
          <w:p w14:paraId="7C026FCD" w14:textId="77777777" w:rsidR="00C5026F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«Учебно-методический центр по гражданской обороне и</w:t>
            </w:r>
          </w:p>
          <w:p w14:paraId="0488120C" w14:textId="77777777" w:rsidR="00C5026F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чрезвычайным ситуациям Республики Башкортостан»</w:t>
            </w:r>
          </w:p>
          <w:p w14:paraId="73291286" w14:textId="77777777" w:rsidR="00C5026F" w:rsidRPr="009647E6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FF0000"/>
                <w:sz w:val="24"/>
                <w:szCs w:val="24"/>
              </w:rPr>
            </w:pPr>
            <w:r w:rsidRPr="009647E6">
              <w:rPr>
                <w:b/>
                <w:color w:val="FF0000"/>
                <w:sz w:val="24"/>
                <w:szCs w:val="24"/>
              </w:rPr>
              <w:t xml:space="preserve">Входное тестирование слушателя </w:t>
            </w:r>
          </w:p>
          <w:p w14:paraId="09B8996A" w14:textId="77777777" w:rsidR="00C5026F" w:rsidRPr="009647E6" w:rsidRDefault="00C5026F" w:rsidP="00F934AC"/>
        </w:tc>
        <w:tc>
          <w:tcPr>
            <w:tcW w:w="247" w:type="dxa"/>
          </w:tcPr>
          <w:p w14:paraId="09E23F5E" w14:textId="77777777" w:rsidR="00C5026F" w:rsidRPr="00A048A7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273"/>
              <w:rPr>
                <w:b/>
                <w:noProof/>
                <w:color w:val="000080"/>
                <w:sz w:val="24"/>
                <w:szCs w:val="24"/>
              </w:rPr>
            </w:pPr>
          </w:p>
        </w:tc>
      </w:tr>
    </w:tbl>
    <w:p w14:paraId="3AF8DAFF" w14:textId="39A99ECD" w:rsidR="00C5026F" w:rsidRPr="00396714" w:rsidRDefault="00C5026F" w:rsidP="00C5026F">
      <w:pPr>
        <w:pStyle w:val="4"/>
        <w:tabs>
          <w:tab w:val="left" w:pos="10206"/>
        </w:tabs>
        <w:ind w:right="0"/>
        <w:rPr>
          <w:rFonts w:ascii="Arial" w:hAnsi="Arial"/>
          <w:color w:val="FF0000"/>
          <w:sz w:val="60"/>
        </w:rPr>
      </w:pPr>
      <w:r>
        <w:rPr>
          <w:noProof/>
          <w:color w:val="FF0000"/>
          <w:sz w:val="28"/>
          <w:szCs w:val="28"/>
        </w:rPr>
        <w:pict w14:anchorId="58215ADC">
          <v:shape id="_x0000_s1058" type="#_x0000_t202" style="position:absolute;left:0;text-align:left;margin-left:413.65pt;margin-top:-71.45pt;width:91.9pt;height:26.1pt;z-index:251666432;mso-position-horizontal-relative:text;mso-position-vertical-relative:text" fillcolor="yellow" strokecolor="#036" strokeweight="2.25pt">
            <v:textbox style="mso-next-textbox:#_x0000_s1058" inset=".5mm,.3mm,.5mm,.3mm">
              <w:txbxContent>
                <w:p w14:paraId="43D7AF13" w14:textId="77777777" w:rsidR="00C5026F" w:rsidRPr="00C5026F" w:rsidRDefault="00C5026F" w:rsidP="00C5026F">
                  <w:pPr>
                    <w:jc w:val="center"/>
                    <w:rPr>
                      <w:rFonts w:ascii="Arial" w:hAnsi="Arial"/>
                      <w:b/>
                      <w:i/>
                      <w:color w:val="FF0000"/>
                    </w:rPr>
                  </w:pPr>
                  <w:r w:rsidRPr="00C5026F">
                    <w:rPr>
                      <w:rFonts w:ascii="Arial" w:hAnsi="Arial"/>
                      <w:b/>
                      <w:color w:val="FF0000"/>
                    </w:rPr>
                    <w:t>ПОЖАРНАЯ БЕЗОПАСНОСТЬ</w:t>
                  </w:r>
                </w:p>
              </w:txbxContent>
            </v:textbox>
          </v:shape>
        </w:pict>
      </w:r>
      <w:r>
        <w:rPr>
          <w:rFonts w:ascii="Arial" w:hAnsi="Arial"/>
          <w:color w:val="FF0000"/>
          <w:sz w:val="60"/>
        </w:rPr>
        <w:t>Тест</w:t>
      </w:r>
      <w:r w:rsidRPr="00396714">
        <w:rPr>
          <w:rFonts w:ascii="Arial" w:hAnsi="Arial"/>
          <w:color w:val="FF0000"/>
          <w:sz w:val="60"/>
        </w:rPr>
        <w:t xml:space="preserve"> № </w:t>
      </w:r>
      <w:r>
        <w:rPr>
          <w:rFonts w:ascii="Arial" w:hAnsi="Arial"/>
          <w:color w:val="FF0000"/>
          <w:sz w:val="60"/>
        </w:rPr>
        <w:t>3</w:t>
      </w:r>
    </w:p>
    <w:p w14:paraId="227F792C" w14:textId="77777777" w:rsidR="00E92798" w:rsidRPr="00BA5A43" w:rsidRDefault="001C65C5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 xml:space="preserve">1. </w:t>
      </w:r>
      <w:r w:rsidR="00E92798" w:rsidRPr="00BA5A43">
        <w:rPr>
          <w:b/>
          <w:sz w:val="22"/>
          <w:szCs w:val="22"/>
        </w:rPr>
        <w:t xml:space="preserve">Какой нормативно-правовой акт определяет права, обязанности и ответственность в области пожарной безопасности? </w:t>
      </w:r>
    </w:p>
    <w:p w14:paraId="0F58596A" w14:textId="77777777" w:rsidR="00E92798" w:rsidRPr="00BA5A43" w:rsidRDefault="00E92798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 xml:space="preserve">1) Федеральный закон от 21.12.1994 г. № 69-ФЗ «О пожарной безопасности»; </w:t>
      </w:r>
    </w:p>
    <w:p w14:paraId="4B6AF579" w14:textId="77777777" w:rsidR="00E92798" w:rsidRPr="00BA5A43" w:rsidRDefault="00E92798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2) Конституция РФ;</w:t>
      </w:r>
    </w:p>
    <w:p w14:paraId="08C9016E" w14:textId="331DAB82" w:rsidR="00737DD3" w:rsidRPr="00BA5A43" w:rsidRDefault="00E92798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 xml:space="preserve">3) Федеральный закон от 22.07.2008 г. № 123-ФЗ «Технический регламент о требованиях пожарной безопасности». </w:t>
      </w:r>
    </w:p>
    <w:p w14:paraId="22488EE9" w14:textId="77777777" w:rsidR="002B1418" w:rsidRPr="00BA5A43" w:rsidRDefault="001C65C5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 xml:space="preserve">2. </w:t>
      </w:r>
      <w:r w:rsidR="002B1418" w:rsidRPr="00BA5A43">
        <w:rPr>
          <w:b/>
          <w:sz w:val="22"/>
          <w:szCs w:val="22"/>
        </w:rPr>
        <w:t xml:space="preserve">Какой нормативно-правовой акт определяет требования к организации и проведению противопожарной подготовки работников организаций? </w:t>
      </w:r>
    </w:p>
    <w:p w14:paraId="549F5217" w14:textId="77777777" w:rsidR="002B1418" w:rsidRPr="00BA5A43" w:rsidRDefault="002B1418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Постановление Правительства Российской Федерации от 25.04.2012 г. № 390 «О противопожарном ре жиме»;</w:t>
      </w:r>
    </w:p>
    <w:p w14:paraId="7F1D2733" w14:textId="77777777" w:rsidR="002B1418" w:rsidRPr="00BA5A43" w:rsidRDefault="002B1418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 xml:space="preserve">2) Федеральный закон от 22.07.2008 г. № 123-ФЗ «Технический регламент о требованиях пожарной безопасности»; </w:t>
      </w:r>
    </w:p>
    <w:p w14:paraId="6ECBC962" w14:textId="14496A2E" w:rsidR="000A4B31" w:rsidRPr="00D97015" w:rsidRDefault="002B1418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3) Приказ МЧС России от 12.12.2007 г. № 645 «Об утверждении норм пожарной безопасности «Обучение мерам пожарной безопасности работников организаций».</w:t>
      </w:r>
    </w:p>
    <w:p w14:paraId="1AF9B87A" w14:textId="77777777" w:rsidR="001C65C5" w:rsidRPr="00BA5A43" w:rsidRDefault="001C65C5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>3. Дайте характеристику пожару класса С.</w:t>
      </w:r>
    </w:p>
    <w:p w14:paraId="337EC5B3" w14:textId="27AA363F" w:rsidR="00737DD3" w:rsidRPr="00BA5A43" w:rsidRDefault="000A4B31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Г</w:t>
      </w:r>
      <w:r w:rsidR="001C65C5" w:rsidRPr="00BA5A43">
        <w:rPr>
          <w:sz w:val="22"/>
          <w:szCs w:val="22"/>
        </w:rPr>
        <w:t>орение жидких веществ;</w:t>
      </w:r>
      <w:r w:rsidR="00D97015">
        <w:rPr>
          <w:sz w:val="22"/>
          <w:szCs w:val="22"/>
        </w:rPr>
        <w:tab/>
        <w:t xml:space="preserve">       </w:t>
      </w:r>
      <w:r w:rsidRPr="00BA5A43">
        <w:rPr>
          <w:sz w:val="22"/>
          <w:szCs w:val="22"/>
        </w:rPr>
        <w:t>2) Г</w:t>
      </w:r>
      <w:r w:rsidR="001C65C5" w:rsidRPr="00BA5A43">
        <w:rPr>
          <w:sz w:val="22"/>
          <w:szCs w:val="22"/>
        </w:rPr>
        <w:t>орение твердых веществ;</w:t>
      </w:r>
      <w:r w:rsidR="00D97015">
        <w:rPr>
          <w:sz w:val="22"/>
          <w:szCs w:val="22"/>
        </w:rPr>
        <w:tab/>
      </w:r>
      <w:r w:rsidRPr="00BA5A43">
        <w:rPr>
          <w:sz w:val="22"/>
          <w:szCs w:val="22"/>
        </w:rPr>
        <w:t>3) Г</w:t>
      </w:r>
      <w:r w:rsidR="001C65C5" w:rsidRPr="00BA5A43">
        <w:rPr>
          <w:sz w:val="22"/>
          <w:szCs w:val="22"/>
        </w:rPr>
        <w:t>орение газообразных веществ.</w:t>
      </w:r>
    </w:p>
    <w:p w14:paraId="217341EA" w14:textId="77777777" w:rsidR="000A4B31" w:rsidRPr="00BA5A43" w:rsidRDefault="001C65C5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 xml:space="preserve">4. </w:t>
      </w:r>
      <w:r w:rsidR="000A4B31" w:rsidRPr="00BA5A43">
        <w:rPr>
          <w:b/>
          <w:sz w:val="22"/>
          <w:szCs w:val="22"/>
        </w:rPr>
        <w:t>С какой периодичностью должен проводиться повторный противопожарный инструктаж на пожароопасных объектах?</w:t>
      </w:r>
    </w:p>
    <w:p w14:paraId="5DB47856" w14:textId="77777777" w:rsidR="000A4B31" w:rsidRPr="00BA5A43" w:rsidRDefault="000A4B31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Не реже одного раза в полугодие;</w:t>
      </w:r>
    </w:p>
    <w:p w14:paraId="6F795C46" w14:textId="77777777" w:rsidR="000A4B31" w:rsidRPr="00BA5A43" w:rsidRDefault="000A4B31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2) Не реже одного раза в год;</w:t>
      </w:r>
    </w:p>
    <w:p w14:paraId="2DFB9104" w14:textId="0F91A1A8" w:rsidR="00737DD3" w:rsidRPr="00BA5A43" w:rsidRDefault="000A4B31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3) Не реже одного раза в два года.</w:t>
      </w:r>
    </w:p>
    <w:p w14:paraId="26F72038" w14:textId="77777777" w:rsidR="009F509D" w:rsidRPr="009F509D" w:rsidRDefault="009F509D" w:rsidP="00D97015">
      <w:pPr>
        <w:rPr>
          <w:b/>
          <w:sz w:val="22"/>
          <w:szCs w:val="22"/>
        </w:rPr>
      </w:pPr>
      <w:r w:rsidRPr="009F509D">
        <w:rPr>
          <w:b/>
          <w:sz w:val="22"/>
          <w:szCs w:val="22"/>
        </w:rPr>
        <w:t>5. Как правило, эвакуационные выходы…</w:t>
      </w:r>
    </w:p>
    <w:p w14:paraId="719BCF0B" w14:textId="77777777" w:rsidR="009F509D" w:rsidRPr="009F509D" w:rsidRDefault="009F509D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1) должны открываться по направлению «на себя» при выходе из помещения;</w:t>
      </w:r>
    </w:p>
    <w:p w14:paraId="0162DCE0" w14:textId="77777777" w:rsidR="009F509D" w:rsidRPr="009F509D" w:rsidRDefault="009F509D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2) должны открываться по направлению выхода из здания помещения, т.е. «от себя»;</w:t>
      </w:r>
    </w:p>
    <w:p w14:paraId="48C024DD" w14:textId="77777777" w:rsidR="009F509D" w:rsidRPr="009F509D" w:rsidRDefault="009F509D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3) должны открываться в обе стороны.</w:t>
      </w:r>
    </w:p>
    <w:p w14:paraId="0E530190" w14:textId="77777777" w:rsidR="00BA5A43" w:rsidRPr="00BA5A43" w:rsidRDefault="00BA5A43" w:rsidP="00D97015">
      <w:pPr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BA5A43">
        <w:rPr>
          <w:b/>
          <w:sz w:val="22"/>
          <w:szCs w:val="22"/>
        </w:rPr>
        <w:t>.   При закрытом переломе, прежде всего, необходимо:</w:t>
      </w:r>
    </w:p>
    <w:p w14:paraId="216FB6FF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1) Доставить пострадавшего в медицинское учреждение;</w:t>
      </w:r>
    </w:p>
    <w:p w14:paraId="55CC2BA1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2) Дать обезболивающее средство;</w:t>
      </w:r>
    </w:p>
    <w:p w14:paraId="14B294E9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3) Провести иммобилизацию (обездвижить место перелома).</w:t>
      </w:r>
    </w:p>
    <w:p w14:paraId="220764D2" w14:textId="77777777" w:rsidR="00BA5A43" w:rsidRPr="00BA5A43" w:rsidRDefault="00BA5A43" w:rsidP="00D97015">
      <w:pPr>
        <w:tabs>
          <w:tab w:val="num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BA5A43">
        <w:rPr>
          <w:b/>
          <w:sz w:val="22"/>
          <w:szCs w:val="22"/>
        </w:rPr>
        <w:t>.   При открытом переломе, прежде всего, необходимо:</w:t>
      </w:r>
    </w:p>
    <w:p w14:paraId="10B38C48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1) Дать обезболивающее средство;</w:t>
      </w:r>
    </w:p>
    <w:p w14:paraId="53195E47" w14:textId="08170B7D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2) Провести иммобилизацию конечности в том положении, в котором она находится в момент повреждения;</w:t>
      </w:r>
    </w:p>
    <w:p w14:paraId="0F42A582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3) На рану в области перелома наложить стерильную повязку;</w:t>
      </w:r>
    </w:p>
    <w:p w14:paraId="0AD42C4B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4) Остановить кровотечение.</w:t>
      </w:r>
    </w:p>
    <w:p w14:paraId="08B3F857" w14:textId="77777777" w:rsidR="00BA5A43" w:rsidRPr="00BA5A43" w:rsidRDefault="00BA5A43" w:rsidP="00D97015">
      <w:pPr>
        <w:tabs>
          <w:tab w:val="num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BA5A43">
        <w:rPr>
          <w:b/>
          <w:sz w:val="22"/>
          <w:szCs w:val="22"/>
        </w:rPr>
        <w:t>.   При оказании первой помощи в случае перелома запрещается:</w:t>
      </w:r>
    </w:p>
    <w:p w14:paraId="7B4AD2D4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1) Вставлять на место обломки костей и вправлять вышедшую кость;</w:t>
      </w:r>
    </w:p>
    <w:p w14:paraId="00871C2F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2) Проводить иммобилизацию поврежденных конечностей;</w:t>
      </w:r>
    </w:p>
    <w:p w14:paraId="5A50F2A4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3) Останавливать кровотечение.</w:t>
      </w:r>
    </w:p>
    <w:p w14:paraId="6E7966ED" w14:textId="77777777" w:rsidR="00BA5A43" w:rsidRPr="00BA5A43" w:rsidRDefault="00BA5A43" w:rsidP="00D97015">
      <w:pPr>
        <w:tabs>
          <w:tab w:val="num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BA5A43">
        <w:rPr>
          <w:b/>
          <w:sz w:val="22"/>
          <w:szCs w:val="22"/>
        </w:rPr>
        <w:t>.   При иммобилизации бедра, плеча шина обязательно должна захватывать:</w:t>
      </w:r>
    </w:p>
    <w:p w14:paraId="426E863D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 xml:space="preserve">1) Три сустава; </w:t>
      </w:r>
    </w:p>
    <w:p w14:paraId="25209A9E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 xml:space="preserve">2) Два сустава (выше и ниже перелома); </w:t>
      </w:r>
    </w:p>
    <w:p w14:paraId="6ED86BAC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3) Два или три сустава в зависимости от наличия шин или подручных материалов.</w:t>
      </w:r>
    </w:p>
    <w:p w14:paraId="7FA7A23D" w14:textId="77777777" w:rsidR="00BA5A43" w:rsidRPr="00BA5A43" w:rsidRDefault="00BA5A43" w:rsidP="00D97015">
      <w:pPr>
        <w:tabs>
          <w:tab w:val="num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Pr="00BA5A43">
        <w:rPr>
          <w:b/>
          <w:sz w:val="22"/>
          <w:szCs w:val="22"/>
        </w:rPr>
        <w:t>.   Какова последовательность оказания первой помощи при ушибах:</w:t>
      </w:r>
    </w:p>
    <w:p w14:paraId="5D07E8A2" w14:textId="77777777" w:rsidR="00BA5A43" w:rsidRPr="00BA5A43" w:rsidRDefault="00BA5A43" w:rsidP="00D97015">
      <w:pPr>
        <w:pStyle w:val="32"/>
        <w:tabs>
          <w:tab w:val="num" w:pos="0"/>
        </w:tabs>
        <w:spacing w:after="0"/>
        <w:ind w:left="0"/>
        <w:rPr>
          <w:sz w:val="22"/>
          <w:szCs w:val="22"/>
        </w:rPr>
      </w:pPr>
      <w:r w:rsidRPr="00BA5A43">
        <w:rPr>
          <w:sz w:val="22"/>
          <w:szCs w:val="22"/>
        </w:rPr>
        <w:t>1) На место ушиба приложить теплую грелку, обеспечить покой пострадавшему и доставить его в медицинское учреждение;</w:t>
      </w:r>
    </w:p>
    <w:p w14:paraId="13746D0A" w14:textId="77777777" w:rsidR="00BA5A43" w:rsidRPr="00BA5A43" w:rsidRDefault="00BA5A43" w:rsidP="00D97015">
      <w:pPr>
        <w:pStyle w:val="32"/>
        <w:tabs>
          <w:tab w:val="num" w:pos="0"/>
        </w:tabs>
        <w:spacing w:after="0"/>
        <w:ind w:left="0"/>
        <w:rPr>
          <w:sz w:val="22"/>
          <w:szCs w:val="22"/>
        </w:rPr>
      </w:pPr>
      <w:r w:rsidRPr="00BA5A43">
        <w:rPr>
          <w:sz w:val="22"/>
          <w:szCs w:val="22"/>
        </w:rPr>
        <w:t>2) На место ушиба наложить холод, тугую повязку, обеспечить покой пострадавшему и доставить его в медицинское учреждение;</w:t>
      </w:r>
    </w:p>
    <w:p w14:paraId="1A886A82" w14:textId="1CC55C3D" w:rsidR="00F65CF4" w:rsidRPr="001123BE" w:rsidRDefault="00BA5A43" w:rsidP="00D97015">
      <w:pPr>
        <w:pStyle w:val="32"/>
        <w:tabs>
          <w:tab w:val="num" w:pos="0"/>
        </w:tabs>
        <w:spacing w:after="0"/>
        <w:ind w:left="0"/>
        <w:rPr>
          <w:sz w:val="22"/>
          <w:szCs w:val="22"/>
        </w:rPr>
      </w:pPr>
      <w:r w:rsidRPr="00BA5A43">
        <w:rPr>
          <w:sz w:val="22"/>
          <w:szCs w:val="22"/>
        </w:rPr>
        <w:t>3) На место ушиба нанести йодную сетку, обеспечить покой пострадавшему и доставить его в медицинское учреждение.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789"/>
        <w:gridCol w:w="247"/>
      </w:tblGrid>
      <w:tr w:rsidR="00C5026F" w:rsidRPr="00A048A7" w14:paraId="14B96A3A" w14:textId="77777777" w:rsidTr="00F934AC">
        <w:trPr>
          <w:trHeight w:val="1418"/>
        </w:trPr>
        <w:tc>
          <w:tcPr>
            <w:tcW w:w="1384" w:type="dxa"/>
          </w:tcPr>
          <w:p w14:paraId="5528E61F" w14:textId="77777777" w:rsidR="00C5026F" w:rsidRPr="00A048A7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lastRenderedPageBreak/>
              <w:pict w14:anchorId="50D104BD">
                <v:shape id="_x0000_i1051" type="#_x0000_t75" style="width:56.4pt;height:56.4pt">
                  <v:imagedata r:id="rId5" o:title="гк чс рб"/>
                </v:shape>
              </w:pict>
            </w:r>
          </w:p>
        </w:tc>
        <w:tc>
          <w:tcPr>
            <w:tcW w:w="8789" w:type="dxa"/>
          </w:tcPr>
          <w:p w14:paraId="1D110A68" w14:textId="77777777" w:rsidR="00C5026F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Государственное бюджетное образовательное учреждение</w:t>
            </w:r>
          </w:p>
          <w:p w14:paraId="31C8F4C6" w14:textId="77777777" w:rsidR="00C5026F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«Учебно-методический центр по гражданской обороне и</w:t>
            </w:r>
          </w:p>
          <w:p w14:paraId="0563243A" w14:textId="77777777" w:rsidR="00C5026F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чрезвычайным ситуациям Республики Башкортостан»</w:t>
            </w:r>
          </w:p>
          <w:p w14:paraId="477185CF" w14:textId="77777777" w:rsidR="00C5026F" w:rsidRPr="009647E6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FF0000"/>
                <w:sz w:val="24"/>
                <w:szCs w:val="24"/>
              </w:rPr>
            </w:pPr>
            <w:r w:rsidRPr="009647E6">
              <w:rPr>
                <w:b/>
                <w:color w:val="FF0000"/>
                <w:sz w:val="24"/>
                <w:szCs w:val="24"/>
              </w:rPr>
              <w:t xml:space="preserve">Входное тестирование слушателя </w:t>
            </w:r>
          </w:p>
          <w:p w14:paraId="69272DA3" w14:textId="77777777" w:rsidR="00C5026F" w:rsidRPr="009647E6" w:rsidRDefault="00C5026F" w:rsidP="00F934AC"/>
        </w:tc>
        <w:tc>
          <w:tcPr>
            <w:tcW w:w="247" w:type="dxa"/>
          </w:tcPr>
          <w:p w14:paraId="1F0EC572" w14:textId="77777777" w:rsidR="00C5026F" w:rsidRPr="00A048A7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273"/>
              <w:rPr>
                <w:b/>
                <w:noProof/>
                <w:color w:val="000080"/>
                <w:sz w:val="24"/>
                <w:szCs w:val="24"/>
              </w:rPr>
            </w:pPr>
          </w:p>
        </w:tc>
      </w:tr>
    </w:tbl>
    <w:p w14:paraId="282CF54F" w14:textId="21EE6942" w:rsidR="00C5026F" w:rsidRPr="00396714" w:rsidRDefault="00C5026F" w:rsidP="00C5026F">
      <w:pPr>
        <w:pStyle w:val="4"/>
        <w:tabs>
          <w:tab w:val="left" w:pos="10206"/>
        </w:tabs>
        <w:ind w:right="0"/>
        <w:rPr>
          <w:rFonts w:ascii="Arial" w:hAnsi="Arial"/>
          <w:color w:val="FF0000"/>
          <w:sz w:val="60"/>
        </w:rPr>
      </w:pPr>
      <w:r>
        <w:rPr>
          <w:noProof/>
          <w:color w:val="FF0000"/>
          <w:sz w:val="28"/>
          <w:szCs w:val="28"/>
        </w:rPr>
        <w:pict w14:anchorId="3B3DE6EE">
          <v:shape id="_x0000_s1059" type="#_x0000_t202" style="position:absolute;left:0;text-align:left;margin-left:413.65pt;margin-top:-71.45pt;width:91.9pt;height:26.1pt;z-index:251668480;mso-position-horizontal-relative:text;mso-position-vertical-relative:text" fillcolor="yellow" strokecolor="#036" strokeweight="2.25pt">
            <v:textbox style="mso-next-textbox:#_x0000_s1059" inset=".5mm,.3mm,.5mm,.3mm">
              <w:txbxContent>
                <w:p w14:paraId="7DAF9D0D" w14:textId="77777777" w:rsidR="00C5026F" w:rsidRPr="00C5026F" w:rsidRDefault="00C5026F" w:rsidP="00C5026F">
                  <w:pPr>
                    <w:jc w:val="center"/>
                    <w:rPr>
                      <w:rFonts w:ascii="Arial" w:hAnsi="Arial"/>
                      <w:b/>
                      <w:i/>
                      <w:color w:val="FF0000"/>
                    </w:rPr>
                  </w:pPr>
                  <w:r w:rsidRPr="00C5026F">
                    <w:rPr>
                      <w:rFonts w:ascii="Arial" w:hAnsi="Arial"/>
                      <w:b/>
                      <w:color w:val="FF0000"/>
                    </w:rPr>
                    <w:t>ПОЖАРНАЯ БЕЗОПАСНОСТЬ</w:t>
                  </w:r>
                </w:p>
              </w:txbxContent>
            </v:textbox>
          </v:shape>
        </w:pict>
      </w:r>
      <w:r>
        <w:rPr>
          <w:rFonts w:ascii="Arial" w:hAnsi="Arial"/>
          <w:color w:val="FF0000"/>
          <w:sz w:val="60"/>
        </w:rPr>
        <w:t>Тест</w:t>
      </w:r>
      <w:r w:rsidRPr="00396714">
        <w:rPr>
          <w:rFonts w:ascii="Arial" w:hAnsi="Arial"/>
          <w:color w:val="FF0000"/>
          <w:sz w:val="60"/>
        </w:rPr>
        <w:t xml:space="preserve"> № </w:t>
      </w:r>
      <w:r>
        <w:rPr>
          <w:rFonts w:ascii="Arial" w:hAnsi="Arial"/>
          <w:color w:val="FF0000"/>
          <w:sz w:val="60"/>
        </w:rPr>
        <w:t>4</w:t>
      </w:r>
    </w:p>
    <w:p w14:paraId="20AE9EA4" w14:textId="77777777" w:rsidR="00737DD3" w:rsidRPr="00BA5A43" w:rsidRDefault="001C65C5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 xml:space="preserve">1. </w:t>
      </w:r>
      <w:r w:rsidR="00737DD3" w:rsidRPr="00BA5A43">
        <w:rPr>
          <w:b/>
          <w:sz w:val="22"/>
          <w:szCs w:val="22"/>
        </w:rPr>
        <w:t xml:space="preserve">Какой нормативно-правовой акт определяет права, обязанности и ответственность в области пожарной безопасности? </w:t>
      </w:r>
    </w:p>
    <w:p w14:paraId="6608CF5E" w14:textId="77777777" w:rsidR="00737DD3" w:rsidRPr="00BA5A43" w:rsidRDefault="00737DD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Конституция РФ;</w:t>
      </w:r>
    </w:p>
    <w:p w14:paraId="7B084886" w14:textId="77777777" w:rsidR="00737DD3" w:rsidRPr="00BA5A43" w:rsidRDefault="00737DD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 xml:space="preserve">2) Федеральный закон от 21.12.1994 г. № 69-ФЗ «О пожарной безопасности»; </w:t>
      </w:r>
    </w:p>
    <w:p w14:paraId="4C9D09D1" w14:textId="3059975D" w:rsidR="00737DD3" w:rsidRPr="00D97015" w:rsidRDefault="00737DD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 xml:space="preserve">3) Федеральный закон от 22.07.2008 г. № 123-ФЗ «Технический регламент о требованиях пожарной безопасности». </w:t>
      </w:r>
    </w:p>
    <w:p w14:paraId="3F8E6800" w14:textId="77777777" w:rsidR="009F509D" w:rsidRPr="009F509D" w:rsidRDefault="009F509D" w:rsidP="00D97015">
      <w:pPr>
        <w:rPr>
          <w:b/>
          <w:sz w:val="22"/>
          <w:szCs w:val="22"/>
        </w:rPr>
      </w:pPr>
      <w:r w:rsidRPr="009F509D">
        <w:rPr>
          <w:b/>
          <w:sz w:val="22"/>
          <w:szCs w:val="22"/>
        </w:rPr>
        <w:t>2. Как правило, эвакуационные выходы…</w:t>
      </w:r>
    </w:p>
    <w:p w14:paraId="55389001" w14:textId="77777777" w:rsidR="009F509D" w:rsidRPr="009F509D" w:rsidRDefault="009F509D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1) должны открываться по направлению «на себя» при выходе из помещения;</w:t>
      </w:r>
    </w:p>
    <w:p w14:paraId="75F9658E" w14:textId="77777777" w:rsidR="009F509D" w:rsidRPr="009F509D" w:rsidRDefault="009F509D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2) должны открываться по направлению выхода из здания помещения, т.е. «от себя»;</w:t>
      </w:r>
    </w:p>
    <w:p w14:paraId="25FACC9E" w14:textId="781098EF" w:rsidR="00737DD3" w:rsidRPr="009F509D" w:rsidRDefault="009F509D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3) должны открываться в обе стороны.</w:t>
      </w:r>
    </w:p>
    <w:p w14:paraId="2188965A" w14:textId="77777777" w:rsidR="00737DD3" w:rsidRPr="00BA5A43" w:rsidRDefault="001C65C5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 xml:space="preserve">3. </w:t>
      </w:r>
      <w:r w:rsidR="00737DD3" w:rsidRPr="00BA5A43">
        <w:rPr>
          <w:b/>
          <w:sz w:val="22"/>
          <w:szCs w:val="22"/>
        </w:rPr>
        <w:t>С какой периодичностью должен проводиться повторный противопожарный инструктаж на пожароопасных объектах?</w:t>
      </w:r>
    </w:p>
    <w:p w14:paraId="0FFCC314" w14:textId="77777777" w:rsidR="00737DD3" w:rsidRPr="00BA5A43" w:rsidRDefault="00737DD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Не реже одного раза в год;</w:t>
      </w:r>
    </w:p>
    <w:p w14:paraId="6ED49B92" w14:textId="45C4F6D7" w:rsidR="00737DD3" w:rsidRPr="00BA5A43" w:rsidRDefault="00737DD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2) Не реже одного раза в два года;</w:t>
      </w:r>
    </w:p>
    <w:p w14:paraId="449E6B08" w14:textId="2FC7F3F9" w:rsidR="00C200CE" w:rsidRPr="00BA5A43" w:rsidRDefault="00737DD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3) Не реже одного раза в полугодие.</w:t>
      </w:r>
    </w:p>
    <w:p w14:paraId="0C7CECA6" w14:textId="77777777" w:rsidR="001C65C5" w:rsidRPr="00BA5A43" w:rsidRDefault="001C65C5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>4. Дайте характеристику пожару класса Е.</w:t>
      </w:r>
    </w:p>
    <w:p w14:paraId="2F8F4E82" w14:textId="77777777" w:rsidR="001C65C5" w:rsidRPr="00BA5A43" w:rsidRDefault="00737DD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Г</w:t>
      </w:r>
      <w:r w:rsidR="001C65C5" w:rsidRPr="00BA5A43">
        <w:rPr>
          <w:sz w:val="22"/>
          <w:szCs w:val="22"/>
        </w:rPr>
        <w:t>орение металлов;</w:t>
      </w:r>
    </w:p>
    <w:p w14:paraId="27C39F87" w14:textId="77777777" w:rsidR="001C65C5" w:rsidRPr="00BA5A43" w:rsidRDefault="00737DD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2) Г</w:t>
      </w:r>
      <w:r w:rsidR="001C65C5" w:rsidRPr="00BA5A43">
        <w:rPr>
          <w:sz w:val="22"/>
          <w:szCs w:val="22"/>
        </w:rPr>
        <w:t>орение жидких веществ;</w:t>
      </w:r>
    </w:p>
    <w:p w14:paraId="16CBD0C4" w14:textId="77777777" w:rsidR="00C200CE" w:rsidRPr="00BA5A43" w:rsidRDefault="00737DD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3) П</w:t>
      </w:r>
      <w:r w:rsidR="001C65C5" w:rsidRPr="00BA5A43">
        <w:rPr>
          <w:sz w:val="22"/>
          <w:szCs w:val="22"/>
        </w:rPr>
        <w:t>ожары, связанные с горением электроустановок под напряжением.</w:t>
      </w:r>
    </w:p>
    <w:p w14:paraId="2414B710" w14:textId="77777777" w:rsidR="00737DD3" w:rsidRPr="00BA5A43" w:rsidRDefault="001C65C5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>5.</w:t>
      </w:r>
      <w:r w:rsidR="00737DD3" w:rsidRPr="00BA5A43">
        <w:rPr>
          <w:rFonts w:eastAsia="Calibri"/>
          <w:b/>
          <w:sz w:val="22"/>
          <w:szCs w:val="22"/>
          <w:lang w:eastAsia="en-US"/>
        </w:rPr>
        <w:t xml:space="preserve"> </w:t>
      </w:r>
      <w:r w:rsidR="00737DD3" w:rsidRPr="00BA5A43">
        <w:rPr>
          <w:b/>
          <w:sz w:val="22"/>
          <w:szCs w:val="22"/>
        </w:rPr>
        <w:t xml:space="preserve">Какой нормативно-правовой акт определяет требования к организации и проведению противопожарной подготовки работников организаций? </w:t>
      </w:r>
    </w:p>
    <w:p w14:paraId="49BF9BB5" w14:textId="77777777" w:rsidR="00737DD3" w:rsidRPr="00BA5A43" w:rsidRDefault="00737DD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 xml:space="preserve">1) Приказ МЧС России от 12.12.2007 г. № 645 «Об утверждении норм пожарной безопасности «Обучение мерам пожарной безопасности работников организаций»; </w:t>
      </w:r>
    </w:p>
    <w:p w14:paraId="56C53FC0" w14:textId="77777777" w:rsidR="00737DD3" w:rsidRPr="00BA5A43" w:rsidRDefault="00737DD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 xml:space="preserve">2) Федеральный закон от 22.07.2008 г. № 123-ФЗ «Технический регламент о требованиях пожарной безопасности»; </w:t>
      </w:r>
    </w:p>
    <w:p w14:paraId="682B9026" w14:textId="77777777" w:rsidR="001C65C5" w:rsidRPr="00BA5A43" w:rsidRDefault="00737DD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 xml:space="preserve">3) Постановление Правительства Российской Федерации от 25.04.2012 г. № 390 «О противопожарном режиме». </w:t>
      </w:r>
    </w:p>
    <w:p w14:paraId="6A45F51E" w14:textId="77777777" w:rsidR="00BA5A43" w:rsidRPr="00BA5A43" w:rsidRDefault="00BA5A43" w:rsidP="00D97015">
      <w:pPr>
        <w:pStyle w:val="32"/>
        <w:spacing w:after="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BA5A43">
        <w:rPr>
          <w:b/>
          <w:sz w:val="22"/>
          <w:szCs w:val="22"/>
        </w:rPr>
        <w:t>.    При вывихе, прежде всего, необходимо:</w:t>
      </w:r>
    </w:p>
    <w:p w14:paraId="18D96EA5" w14:textId="77777777" w:rsidR="00BA5A43" w:rsidRPr="00BA5A43" w:rsidRDefault="00BA5A43" w:rsidP="00D97015">
      <w:pPr>
        <w:pStyle w:val="32"/>
        <w:spacing w:after="0"/>
        <w:ind w:left="0"/>
        <w:rPr>
          <w:sz w:val="22"/>
          <w:szCs w:val="22"/>
        </w:rPr>
      </w:pPr>
      <w:r w:rsidRPr="00BA5A43">
        <w:rPr>
          <w:sz w:val="22"/>
          <w:szCs w:val="22"/>
        </w:rPr>
        <w:t xml:space="preserve">1) Попытаться вправить сустав; </w:t>
      </w:r>
      <w:r w:rsidRPr="00BA5A43">
        <w:rPr>
          <w:sz w:val="22"/>
          <w:szCs w:val="22"/>
        </w:rPr>
        <w:tab/>
        <w:t xml:space="preserve">2) Доставить пострадавшего в медицинское учреждение; </w:t>
      </w:r>
    </w:p>
    <w:p w14:paraId="6876753F" w14:textId="77777777" w:rsidR="00BA5A43" w:rsidRPr="00BA5A43" w:rsidRDefault="00BA5A43" w:rsidP="00D97015">
      <w:pPr>
        <w:pStyle w:val="32"/>
        <w:spacing w:after="0"/>
        <w:ind w:left="0"/>
        <w:rPr>
          <w:sz w:val="22"/>
          <w:szCs w:val="22"/>
        </w:rPr>
      </w:pPr>
      <w:r w:rsidRPr="00BA5A43">
        <w:rPr>
          <w:sz w:val="22"/>
          <w:szCs w:val="22"/>
        </w:rPr>
        <w:t>3) Сделать тугую повязку;</w:t>
      </w:r>
      <w:r w:rsidRPr="00BA5A43">
        <w:rPr>
          <w:sz w:val="22"/>
          <w:szCs w:val="22"/>
        </w:rPr>
        <w:tab/>
      </w:r>
      <w:r w:rsidRPr="00BA5A43">
        <w:rPr>
          <w:sz w:val="22"/>
          <w:szCs w:val="22"/>
        </w:rPr>
        <w:tab/>
        <w:t>4) Дать пострадавшему обезболивающее средство.</w:t>
      </w:r>
    </w:p>
    <w:p w14:paraId="237CF2C4" w14:textId="77777777" w:rsidR="00BA5A43" w:rsidRPr="00BA5A43" w:rsidRDefault="00BA5A43" w:rsidP="00D97015">
      <w:pPr>
        <w:pStyle w:val="32"/>
        <w:spacing w:after="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BA5A43">
        <w:rPr>
          <w:b/>
          <w:sz w:val="22"/>
          <w:szCs w:val="22"/>
        </w:rPr>
        <w:t>.   При ожоге необходимо:</w:t>
      </w:r>
    </w:p>
    <w:p w14:paraId="0B7A0CDE" w14:textId="77777777" w:rsidR="00BA5A43" w:rsidRPr="00BA5A43" w:rsidRDefault="00BA5A43" w:rsidP="00D97015">
      <w:pPr>
        <w:pStyle w:val="32"/>
        <w:spacing w:after="0"/>
        <w:ind w:left="0"/>
        <w:rPr>
          <w:sz w:val="22"/>
          <w:szCs w:val="22"/>
        </w:rPr>
      </w:pPr>
      <w:r w:rsidRPr="00BA5A43">
        <w:rPr>
          <w:sz w:val="22"/>
          <w:szCs w:val="22"/>
        </w:rPr>
        <w:t>1) Срезать ножницами одежду, на поврежденную поверхность на 10-15 минут наложить холод, здоровую кожу вокруг ожога продезинфицировать, на обожженную поверхность наложить стерильную повязку и направить пострадавшего в медицинское учреждение;</w:t>
      </w:r>
    </w:p>
    <w:p w14:paraId="644C54F2" w14:textId="77777777" w:rsidR="00BA5A43" w:rsidRPr="00BA5A43" w:rsidRDefault="00BA5A43" w:rsidP="00D97015">
      <w:pPr>
        <w:pStyle w:val="32"/>
        <w:spacing w:after="0"/>
        <w:ind w:left="0"/>
        <w:rPr>
          <w:sz w:val="22"/>
          <w:szCs w:val="22"/>
        </w:rPr>
      </w:pPr>
      <w:r w:rsidRPr="00BA5A43">
        <w:rPr>
          <w:sz w:val="22"/>
          <w:szCs w:val="22"/>
        </w:rPr>
        <w:t>2) Срезать ножницами одежду, поврежденную поверхность смазать йодом, а затем маслом, наложить стерильную повязку и направить пострадавшего в медицинское учреждение;</w:t>
      </w:r>
    </w:p>
    <w:p w14:paraId="5F63BFDF" w14:textId="77777777" w:rsidR="00BA5A43" w:rsidRPr="00BA5A43" w:rsidRDefault="00BA5A43" w:rsidP="00D97015">
      <w:pPr>
        <w:pStyle w:val="32"/>
        <w:spacing w:after="0"/>
        <w:ind w:left="0"/>
        <w:rPr>
          <w:sz w:val="22"/>
          <w:szCs w:val="22"/>
        </w:rPr>
      </w:pPr>
      <w:r w:rsidRPr="00BA5A43">
        <w:rPr>
          <w:sz w:val="22"/>
          <w:szCs w:val="22"/>
        </w:rPr>
        <w:t>3) Не срезая ножницами одежды, залить обожженную поверхность маслом, наложить стерильную повязку и направить пострадавшего в медпункт.</w:t>
      </w:r>
    </w:p>
    <w:p w14:paraId="10C4C6CD" w14:textId="77777777" w:rsidR="00BA5A43" w:rsidRPr="00BA5A43" w:rsidRDefault="00BA5A43" w:rsidP="00D97015">
      <w:pPr>
        <w:pStyle w:val="32"/>
        <w:spacing w:after="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BA5A43">
        <w:rPr>
          <w:b/>
          <w:sz w:val="22"/>
          <w:szCs w:val="22"/>
        </w:rPr>
        <w:t>.   При отморожении организма прежде всего необходимо:</w:t>
      </w:r>
    </w:p>
    <w:p w14:paraId="680B5274" w14:textId="77777777" w:rsidR="00BA5A43" w:rsidRPr="00BA5A43" w:rsidRDefault="00BA5A43" w:rsidP="00D97015">
      <w:pPr>
        <w:pStyle w:val="32"/>
        <w:spacing w:after="0"/>
        <w:ind w:left="0"/>
        <w:rPr>
          <w:sz w:val="22"/>
          <w:szCs w:val="22"/>
        </w:rPr>
      </w:pPr>
      <w:r w:rsidRPr="00BA5A43">
        <w:rPr>
          <w:sz w:val="22"/>
          <w:szCs w:val="22"/>
        </w:rPr>
        <w:t>1) Согреть отмороженный участок тела и пострадавшего в целом;</w:t>
      </w:r>
    </w:p>
    <w:p w14:paraId="15671DE2" w14:textId="77777777" w:rsidR="00BA5A43" w:rsidRPr="00BA5A43" w:rsidRDefault="00BA5A43" w:rsidP="00D97015">
      <w:pPr>
        <w:pStyle w:val="32"/>
        <w:spacing w:after="0"/>
        <w:ind w:left="0"/>
        <w:rPr>
          <w:sz w:val="22"/>
          <w:szCs w:val="22"/>
        </w:rPr>
      </w:pPr>
      <w:r w:rsidRPr="00BA5A43">
        <w:rPr>
          <w:sz w:val="22"/>
          <w:szCs w:val="22"/>
        </w:rPr>
        <w:t>2) Дать пострадавшему горячий чай или кофе;</w:t>
      </w:r>
    </w:p>
    <w:p w14:paraId="2FF2369A" w14:textId="77777777" w:rsidR="00BA5A43" w:rsidRPr="00BA5A43" w:rsidRDefault="00BA5A43" w:rsidP="00D97015">
      <w:pPr>
        <w:pStyle w:val="32"/>
        <w:spacing w:after="0"/>
        <w:ind w:left="0"/>
        <w:rPr>
          <w:sz w:val="22"/>
          <w:szCs w:val="22"/>
        </w:rPr>
      </w:pPr>
      <w:r w:rsidRPr="00BA5A43">
        <w:rPr>
          <w:sz w:val="22"/>
          <w:szCs w:val="22"/>
        </w:rPr>
        <w:t>3) Дать пострадавшему одну таблетку аспирина или анальгина;</w:t>
      </w:r>
    </w:p>
    <w:p w14:paraId="7A258111" w14:textId="77777777" w:rsidR="00BA5A43" w:rsidRPr="00BA5A43" w:rsidRDefault="00BA5A43" w:rsidP="00D97015">
      <w:pPr>
        <w:pStyle w:val="32"/>
        <w:spacing w:after="0"/>
        <w:ind w:left="0"/>
        <w:rPr>
          <w:sz w:val="22"/>
          <w:szCs w:val="22"/>
        </w:rPr>
      </w:pPr>
      <w:r w:rsidRPr="00BA5A43">
        <w:rPr>
          <w:sz w:val="22"/>
          <w:szCs w:val="22"/>
        </w:rPr>
        <w:t>4) На отмороженный участок тела наложить стерильную повязку.</w:t>
      </w:r>
    </w:p>
    <w:p w14:paraId="0BD56230" w14:textId="77777777" w:rsidR="00BA5A43" w:rsidRPr="00BA5A43" w:rsidRDefault="00BA5A43" w:rsidP="00D97015">
      <w:pPr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BA5A43">
        <w:rPr>
          <w:b/>
          <w:sz w:val="22"/>
          <w:szCs w:val="22"/>
        </w:rPr>
        <w:t>.   Максимальное время наложения жгута летом не более:</w:t>
      </w:r>
    </w:p>
    <w:p w14:paraId="14248C67" w14:textId="77777777" w:rsidR="00BA5A43" w:rsidRPr="00BA5A43" w:rsidRDefault="00BA5A43" w:rsidP="00D97015">
      <w:pPr>
        <w:tabs>
          <w:tab w:val="num" w:pos="180"/>
        </w:tabs>
        <w:rPr>
          <w:sz w:val="22"/>
          <w:szCs w:val="22"/>
        </w:rPr>
      </w:pPr>
      <w:r w:rsidRPr="00BA5A43">
        <w:rPr>
          <w:sz w:val="22"/>
          <w:szCs w:val="22"/>
        </w:rPr>
        <w:t>1) 30 мин</w:t>
      </w:r>
      <w:r w:rsidRPr="00BA5A43">
        <w:rPr>
          <w:b/>
          <w:sz w:val="22"/>
          <w:szCs w:val="22"/>
        </w:rPr>
        <w:t xml:space="preserve">.; </w:t>
      </w:r>
      <w:r w:rsidRPr="00BA5A43">
        <w:rPr>
          <w:b/>
          <w:sz w:val="22"/>
          <w:szCs w:val="22"/>
        </w:rPr>
        <w:tab/>
      </w:r>
      <w:r w:rsidRPr="00BA5A43">
        <w:rPr>
          <w:b/>
          <w:sz w:val="22"/>
          <w:szCs w:val="22"/>
        </w:rPr>
        <w:tab/>
      </w:r>
      <w:r w:rsidRPr="00BA5A43">
        <w:rPr>
          <w:sz w:val="22"/>
          <w:szCs w:val="22"/>
        </w:rPr>
        <w:t xml:space="preserve">2) 60 мин.; </w:t>
      </w:r>
      <w:r w:rsidRPr="00BA5A43">
        <w:rPr>
          <w:sz w:val="22"/>
          <w:szCs w:val="22"/>
        </w:rPr>
        <w:tab/>
      </w:r>
      <w:r w:rsidRPr="00BA5A43">
        <w:rPr>
          <w:sz w:val="22"/>
          <w:szCs w:val="22"/>
        </w:rPr>
        <w:tab/>
        <w:t xml:space="preserve">3) 90 мин.; </w:t>
      </w:r>
      <w:r w:rsidRPr="00BA5A43">
        <w:rPr>
          <w:sz w:val="22"/>
          <w:szCs w:val="22"/>
        </w:rPr>
        <w:tab/>
      </w:r>
      <w:r w:rsidRPr="00BA5A43">
        <w:rPr>
          <w:sz w:val="22"/>
          <w:szCs w:val="22"/>
        </w:rPr>
        <w:tab/>
        <w:t>4) 120 мин.</w:t>
      </w:r>
    </w:p>
    <w:p w14:paraId="592B1166" w14:textId="77777777" w:rsidR="00BA5A43" w:rsidRPr="00BA5A43" w:rsidRDefault="00BA5A43" w:rsidP="00D97015">
      <w:pPr>
        <w:pStyle w:val="32"/>
        <w:spacing w:after="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Pr="00BA5A43">
        <w:rPr>
          <w:b/>
          <w:sz w:val="22"/>
          <w:szCs w:val="22"/>
        </w:rPr>
        <w:t>.   В случае поражения электрическим током, если не произошло остановки сердца и дыхания, прежде всего необходимо:</w:t>
      </w:r>
    </w:p>
    <w:p w14:paraId="644768EB" w14:textId="77777777" w:rsidR="00BA5A43" w:rsidRPr="00BA5A43" w:rsidRDefault="00BA5A43" w:rsidP="00D97015">
      <w:pPr>
        <w:pStyle w:val="32"/>
        <w:spacing w:after="0"/>
        <w:ind w:left="0"/>
        <w:rPr>
          <w:sz w:val="22"/>
          <w:szCs w:val="22"/>
        </w:rPr>
      </w:pPr>
      <w:r w:rsidRPr="00BA5A43">
        <w:rPr>
          <w:sz w:val="22"/>
          <w:szCs w:val="22"/>
        </w:rPr>
        <w:t>1) Создать покой пострадавшему и обследовать его;</w:t>
      </w:r>
    </w:p>
    <w:p w14:paraId="2290EAAC" w14:textId="77777777" w:rsidR="00BA5A43" w:rsidRPr="00BA5A43" w:rsidRDefault="00BA5A43" w:rsidP="00D97015">
      <w:pPr>
        <w:pStyle w:val="32"/>
        <w:spacing w:after="0"/>
        <w:ind w:left="0"/>
        <w:rPr>
          <w:sz w:val="22"/>
          <w:szCs w:val="22"/>
        </w:rPr>
      </w:pPr>
      <w:r w:rsidRPr="00BA5A43">
        <w:rPr>
          <w:sz w:val="22"/>
          <w:szCs w:val="22"/>
        </w:rPr>
        <w:t>2) Прекратить действие электрического тока на пострадавшего;</w:t>
      </w:r>
    </w:p>
    <w:p w14:paraId="2C878028" w14:textId="77777777" w:rsidR="00BA5A43" w:rsidRPr="00BA5A43" w:rsidRDefault="00BA5A43" w:rsidP="00D97015">
      <w:pPr>
        <w:pStyle w:val="32"/>
        <w:spacing w:after="0"/>
        <w:ind w:left="0"/>
        <w:rPr>
          <w:sz w:val="22"/>
          <w:szCs w:val="22"/>
        </w:rPr>
      </w:pPr>
      <w:r w:rsidRPr="00BA5A43">
        <w:rPr>
          <w:sz w:val="22"/>
          <w:szCs w:val="22"/>
        </w:rPr>
        <w:t>3) Принять меры по доставке пострадавшего в медицинское учреждение или вызвать «скорую помощь»;</w:t>
      </w:r>
    </w:p>
    <w:p w14:paraId="654C56CB" w14:textId="77777777" w:rsidR="00BA5A43" w:rsidRPr="00BA5A43" w:rsidRDefault="00BA5A43" w:rsidP="00D97015">
      <w:pPr>
        <w:pStyle w:val="32"/>
        <w:spacing w:after="0"/>
        <w:ind w:left="0"/>
        <w:rPr>
          <w:sz w:val="22"/>
          <w:szCs w:val="22"/>
        </w:rPr>
      </w:pPr>
      <w:r w:rsidRPr="00BA5A43">
        <w:rPr>
          <w:sz w:val="22"/>
          <w:szCs w:val="22"/>
        </w:rPr>
        <w:t>4) Дать пострадавшему болеутоляющие и сердечные средства.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789"/>
        <w:gridCol w:w="247"/>
      </w:tblGrid>
      <w:tr w:rsidR="00C5026F" w:rsidRPr="00A048A7" w14:paraId="30BAC19E" w14:textId="77777777" w:rsidTr="00F934AC">
        <w:trPr>
          <w:trHeight w:val="1418"/>
        </w:trPr>
        <w:tc>
          <w:tcPr>
            <w:tcW w:w="1384" w:type="dxa"/>
          </w:tcPr>
          <w:p w14:paraId="213B2A59" w14:textId="77777777" w:rsidR="00C5026F" w:rsidRPr="00A048A7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lastRenderedPageBreak/>
              <w:pict w14:anchorId="4F0496B0">
                <v:shape id="_x0000_i1053" type="#_x0000_t75" style="width:56.4pt;height:56.4pt">
                  <v:imagedata r:id="rId5" o:title="гк чс рб"/>
                </v:shape>
              </w:pict>
            </w:r>
          </w:p>
        </w:tc>
        <w:tc>
          <w:tcPr>
            <w:tcW w:w="8789" w:type="dxa"/>
          </w:tcPr>
          <w:p w14:paraId="75D45CE3" w14:textId="77777777" w:rsidR="00C5026F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Государственное бюджетное образовательное учреждение</w:t>
            </w:r>
          </w:p>
          <w:p w14:paraId="6EFC7862" w14:textId="77777777" w:rsidR="00C5026F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«Учебно-методический центр по гражданской обороне и</w:t>
            </w:r>
          </w:p>
          <w:p w14:paraId="66A3349F" w14:textId="77777777" w:rsidR="00C5026F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чрезвычайным ситуациям Республики Башкортостан»</w:t>
            </w:r>
          </w:p>
          <w:p w14:paraId="1E269CB1" w14:textId="77777777" w:rsidR="00C5026F" w:rsidRPr="009647E6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FF0000"/>
                <w:sz w:val="24"/>
                <w:szCs w:val="24"/>
              </w:rPr>
            </w:pPr>
            <w:r w:rsidRPr="009647E6">
              <w:rPr>
                <w:b/>
                <w:color w:val="FF0000"/>
                <w:sz w:val="24"/>
                <w:szCs w:val="24"/>
              </w:rPr>
              <w:t xml:space="preserve">Входное тестирование слушателя </w:t>
            </w:r>
          </w:p>
          <w:p w14:paraId="4A55FF7A" w14:textId="77777777" w:rsidR="00C5026F" w:rsidRPr="009647E6" w:rsidRDefault="00C5026F" w:rsidP="00F934AC"/>
        </w:tc>
        <w:tc>
          <w:tcPr>
            <w:tcW w:w="247" w:type="dxa"/>
          </w:tcPr>
          <w:p w14:paraId="6036C89B" w14:textId="77777777" w:rsidR="00C5026F" w:rsidRPr="00A048A7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273"/>
              <w:rPr>
                <w:b/>
                <w:noProof/>
                <w:color w:val="000080"/>
                <w:sz w:val="24"/>
                <w:szCs w:val="24"/>
              </w:rPr>
            </w:pPr>
          </w:p>
        </w:tc>
      </w:tr>
    </w:tbl>
    <w:p w14:paraId="07A2A60A" w14:textId="78E57724" w:rsidR="00C5026F" w:rsidRPr="00396714" w:rsidRDefault="00C5026F" w:rsidP="00C5026F">
      <w:pPr>
        <w:pStyle w:val="4"/>
        <w:tabs>
          <w:tab w:val="left" w:pos="10206"/>
        </w:tabs>
        <w:ind w:right="0"/>
        <w:rPr>
          <w:rFonts w:ascii="Arial" w:hAnsi="Arial"/>
          <w:color w:val="FF0000"/>
          <w:sz w:val="60"/>
        </w:rPr>
      </w:pPr>
      <w:r>
        <w:rPr>
          <w:noProof/>
          <w:color w:val="FF0000"/>
          <w:sz w:val="28"/>
          <w:szCs w:val="28"/>
        </w:rPr>
        <w:pict w14:anchorId="5248D447">
          <v:shape id="_x0000_s1060" type="#_x0000_t202" style="position:absolute;left:0;text-align:left;margin-left:413.65pt;margin-top:-71.45pt;width:91.9pt;height:26.1pt;z-index:251670528;mso-position-horizontal-relative:text;mso-position-vertical-relative:text" fillcolor="yellow" strokecolor="#036" strokeweight="2.25pt">
            <v:textbox style="mso-next-textbox:#_x0000_s1060" inset=".5mm,.3mm,.5mm,.3mm">
              <w:txbxContent>
                <w:p w14:paraId="7E15B12E" w14:textId="77777777" w:rsidR="00C5026F" w:rsidRPr="00C5026F" w:rsidRDefault="00C5026F" w:rsidP="00C5026F">
                  <w:pPr>
                    <w:jc w:val="center"/>
                    <w:rPr>
                      <w:rFonts w:ascii="Arial" w:hAnsi="Arial"/>
                      <w:b/>
                      <w:i/>
                      <w:color w:val="FF0000"/>
                    </w:rPr>
                  </w:pPr>
                  <w:r w:rsidRPr="00C5026F">
                    <w:rPr>
                      <w:rFonts w:ascii="Arial" w:hAnsi="Arial"/>
                      <w:b/>
                      <w:color w:val="FF0000"/>
                    </w:rPr>
                    <w:t>ПОЖАРНАЯ БЕЗОПАСНОСТЬ</w:t>
                  </w:r>
                </w:p>
              </w:txbxContent>
            </v:textbox>
          </v:shape>
        </w:pict>
      </w:r>
      <w:r>
        <w:rPr>
          <w:rFonts w:ascii="Arial" w:hAnsi="Arial"/>
          <w:color w:val="FF0000"/>
          <w:sz w:val="60"/>
        </w:rPr>
        <w:t>Тест</w:t>
      </w:r>
      <w:r w:rsidRPr="00396714">
        <w:rPr>
          <w:rFonts w:ascii="Arial" w:hAnsi="Arial"/>
          <w:color w:val="FF0000"/>
          <w:sz w:val="60"/>
        </w:rPr>
        <w:t xml:space="preserve"> № </w:t>
      </w:r>
      <w:r>
        <w:rPr>
          <w:rFonts w:ascii="Arial" w:hAnsi="Arial"/>
          <w:color w:val="FF0000"/>
          <w:sz w:val="60"/>
        </w:rPr>
        <w:t>5</w:t>
      </w:r>
    </w:p>
    <w:p w14:paraId="551B0D23" w14:textId="2D923270" w:rsidR="009F509D" w:rsidRPr="009F509D" w:rsidRDefault="009F509D" w:rsidP="00D97015">
      <w:pPr>
        <w:rPr>
          <w:b/>
          <w:sz w:val="22"/>
          <w:szCs w:val="22"/>
        </w:rPr>
      </w:pPr>
      <w:r w:rsidRPr="009F509D">
        <w:rPr>
          <w:b/>
          <w:sz w:val="22"/>
          <w:szCs w:val="22"/>
        </w:rPr>
        <w:t>1. Что относится к опасным факторам пожара, воздействующим на людей и материальные ценности?</w:t>
      </w:r>
    </w:p>
    <w:p w14:paraId="09D3E63D" w14:textId="77777777" w:rsidR="009F509D" w:rsidRPr="009F509D" w:rsidRDefault="009F509D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1) Пламя и искры, токсичные продукты горения и термического разложения;</w:t>
      </w:r>
    </w:p>
    <w:p w14:paraId="21346291" w14:textId="77777777" w:rsidR="009F509D" w:rsidRPr="009F509D" w:rsidRDefault="009F509D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 xml:space="preserve">2) Повышенная температура окружающей среды, дым; </w:t>
      </w:r>
    </w:p>
    <w:p w14:paraId="7157BB56" w14:textId="6DC99C4A" w:rsidR="001C65C5" w:rsidRPr="001123BE" w:rsidRDefault="009F509D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3) Все перечисленное.</w:t>
      </w:r>
    </w:p>
    <w:p w14:paraId="4DBAB778" w14:textId="77777777" w:rsidR="00AE4050" w:rsidRPr="009F509D" w:rsidRDefault="001C65C5" w:rsidP="00D97015">
      <w:pPr>
        <w:rPr>
          <w:b/>
          <w:sz w:val="22"/>
          <w:szCs w:val="22"/>
        </w:rPr>
      </w:pPr>
      <w:r w:rsidRPr="009F509D">
        <w:rPr>
          <w:b/>
          <w:sz w:val="22"/>
          <w:szCs w:val="22"/>
        </w:rPr>
        <w:t xml:space="preserve">2. </w:t>
      </w:r>
      <w:r w:rsidR="00AE4050" w:rsidRPr="009F509D">
        <w:rPr>
          <w:b/>
          <w:sz w:val="22"/>
          <w:szCs w:val="22"/>
        </w:rPr>
        <w:t>С какой периодичностью должен проводиться повторный противопожарный инструктаж на пожароопасных объектах?</w:t>
      </w:r>
    </w:p>
    <w:p w14:paraId="0F1D5FB9" w14:textId="77777777" w:rsidR="00AE4050" w:rsidRPr="009F509D" w:rsidRDefault="00AE4050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1) Не реже одного раза в год;</w:t>
      </w:r>
    </w:p>
    <w:p w14:paraId="74EDE99C" w14:textId="77777777" w:rsidR="00AE4050" w:rsidRPr="009F509D" w:rsidRDefault="00AE4050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2) Не реже одного раза в два года;</w:t>
      </w:r>
    </w:p>
    <w:p w14:paraId="28E36F36" w14:textId="6A7DA6D6" w:rsidR="001C65C5" w:rsidRPr="00D97015" w:rsidRDefault="00AE4050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3) Не реже одного раза в полугодие.</w:t>
      </w:r>
    </w:p>
    <w:p w14:paraId="382E2177" w14:textId="77777777" w:rsidR="00AE4050" w:rsidRPr="009F509D" w:rsidRDefault="001C65C5" w:rsidP="00D97015">
      <w:pPr>
        <w:rPr>
          <w:b/>
          <w:sz w:val="22"/>
          <w:szCs w:val="22"/>
        </w:rPr>
      </w:pPr>
      <w:r w:rsidRPr="009F509D">
        <w:rPr>
          <w:b/>
          <w:sz w:val="22"/>
          <w:szCs w:val="22"/>
        </w:rPr>
        <w:t xml:space="preserve">3. </w:t>
      </w:r>
      <w:r w:rsidR="00AE4050" w:rsidRPr="009F509D">
        <w:rPr>
          <w:b/>
          <w:sz w:val="22"/>
          <w:szCs w:val="22"/>
        </w:rPr>
        <w:t xml:space="preserve">Допускаются ли лица, не прошедшие обучение мерам пожарной безопасности, к работе на объекте? </w:t>
      </w:r>
    </w:p>
    <w:p w14:paraId="5CC6AA92" w14:textId="77777777" w:rsidR="00AE4050" w:rsidRPr="009F509D" w:rsidRDefault="00AE4050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1) Допускаются только на тех объектах, где нет пожароопасного производства;</w:t>
      </w:r>
    </w:p>
    <w:p w14:paraId="4C8A82CC" w14:textId="77777777" w:rsidR="00AE4050" w:rsidRPr="009F509D" w:rsidRDefault="00AE4050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 xml:space="preserve">2) Не допускаются; </w:t>
      </w:r>
    </w:p>
    <w:p w14:paraId="455C63E5" w14:textId="71764591" w:rsidR="001C65C5" w:rsidRPr="00D97015" w:rsidRDefault="00AE4050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3) Допускаются всегда.</w:t>
      </w:r>
    </w:p>
    <w:p w14:paraId="04713404" w14:textId="77777777" w:rsidR="001C65C5" w:rsidRPr="009F509D" w:rsidRDefault="001C65C5" w:rsidP="00D97015">
      <w:pPr>
        <w:rPr>
          <w:b/>
          <w:sz w:val="22"/>
          <w:szCs w:val="22"/>
        </w:rPr>
      </w:pPr>
      <w:r w:rsidRPr="009F509D">
        <w:rPr>
          <w:b/>
          <w:sz w:val="22"/>
          <w:szCs w:val="22"/>
        </w:rPr>
        <w:t>4. Дайте характеристику пожару класса Д.</w:t>
      </w:r>
    </w:p>
    <w:p w14:paraId="05E53F8B" w14:textId="77777777" w:rsidR="001C65C5" w:rsidRPr="009F509D" w:rsidRDefault="00AE4050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1) Пожар, связанный</w:t>
      </w:r>
      <w:r w:rsidR="001C65C5" w:rsidRPr="009F509D">
        <w:rPr>
          <w:sz w:val="22"/>
          <w:szCs w:val="22"/>
        </w:rPr>
        <w:t xml:space="preserve"> с горением электроустановок под напряжением;</w:t>
      </w:r>
    </w:p>
    <w:p w14:paraId="46C372EA" w14:textId="77777777" w:rsidR="001C65C5" w:rsidRPr="009F509D" w:rsidRDefault="00AE4050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2) Г</w:t>
      </w:r>
      <w:r w:rsidR="001C65C5" w:rsidRPr="009F509D">
        <w:rPr>
          <w:sz w:val="22"/>
          <w:szCs w:val="22"/>
        </w:rPr>
        <w:t>орение металлов;</w:t>
      </w:r>
    </w:p>
    <w:p w14:paraId="012C37CB" w14:textId="6157C61B" w:rsidR="001C65C5" w:rsidRPr="00D97015" w:rsidRDefault="00AE4050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3) Г</w:t>
      </w:r>
      <w:r w:rsidR="001C65C5" w:rsidRPr="009F509D">
        <w:rPr>
          <w:sz w:val="22"/>
          <w:szCs w:val="22"/>
        </w:rPr>
        <w:t>орение газообразных веществ.</w:t>
      </w:r>
    </w:p>
    <w:p w14:paraId="18650FF6" w14:textId="77777777" w:rsidR="00AE4050" w:rsidRPr="009F509D" w:rsidRDefault="001C65C5" w:rsidP="00D97015">
      <w:pPr>
        <w:rPr>
          <w:b/>
          <w:sz w:val="22"/>
          <w:szCs w:val="22"/>
        </w:rPr>
      </w:pPr>
      <w:r w:rsidRPr="009F509D">
        <w:rPr>
          <w:b/>
          <w:sz w:val="22"/>
          <w:szCs w:val="22"/>
        </w:rPr>
        <w:t>5.</w:t>
      </w:r>
      <w:r w:rsidR="00AE4050" w:rsidRPr="009F509D">
        <w:rPr>
          <w:rFonts w:eastAsia="Calibri"/>
          <w:b/>
          <w:sz w:val="22"/>
          <w:szCs w:val="22"/>
          <w:lang w:eastAsia="en-US"/>
        </w:rPr>
        <w:t xml:space="preserve"> </w:t>
      </w:r>
      <w:r w:rsidR="00AE4050" w:rsidRPr="009F509D">
        <w:rPr>
          <w:b/>
          <w:sz w:val="22"/>
          <w:szCs w:val="22"/>
        </w:rPr>
        <w:t xml:space="preserve">Что относится к первичным средствам пожаротушения? </w:t>
      </w:r>
    </w:p>
    <w:p w14:paraId="78220018" w14:textId="77777777" w:rsidR="00AE4050" w:rsidRPr="009F509D" w:rsidRDefault="00AE4050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 xml:space="preserve">1) Автоматические установки пожаротушения; </w:t>
      </w:r>
    </w:p>
    <w:p w14:paraId="4B6A991C" w14:textId="77777777" w:rsidR="00AE4050" w:rsidRPr="009F509D" w:rsidRDefault="00AE4050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 xml:space="preserve">2) Пожарные гидранты, пожарные колонки; </w:t>
      </w:r>
    </w:p>
    <w:p w14:paraId="073252D6" w14:textId="7F57F284" w:rsidR="001C65C5" w:rsidRPr="009F509D" w:rsidRDefault="00AE4050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 xml:space="preserve">3) Огнетушители, пожарный инвентарь. </w:t>
      </w:r>
    </w:p>
    <w:p w14:paraId="30A095AA" w14:textId="77777777" w:rsidR="00BA5A43" w:rsidRPr="009F509D" w:rsidRDefault="00BA5A43" w:rsidP="00D97015">
      <w:pPr>
        <w:pStyle w:val="32"/>
        <w:spacing w:after="0"/>
        <w:ind w:left="0"/>
        <w:rPr>
          <w:b/>
          <w:sz w:val="22"/>
          <w:szCs w:val="22"/>
        </w:rPr>
      </w:pPr>
      <w:r w:rsidRPr="009F509D">
        <w:rPr>
          <w:b/>
          <w:sz w:val="22"/>
          <w:szCs w:val="22"/>
        </w:rPr>
        <w:t>6.    Каким способом можно прекратить действие электрического тока на пострадавшего:</w:t>
      </w:r>
    </w:p>
    <w:p w14:paraId="1B9A5DE5" w14:textId="77777777" w:rsidR="00BA5A43" w:rsidRPr="009F509D" w:rsidRDefault="00BA5A43" w:rsidP="00D97015">
      <w:pPr>
        <w:pStyle w:val="32"/>
        <w:spacing w:after="0"/>
        <w:ind w:left="0"/>
        <w:rPr>
          <w:sz w:val="22"/>
          <w:szCs w:val="22"/>
        </w:rPr>
      </w:pPr>
      <w:r w:rsidRPr="009F509D">
        <w:rPr>
          <w:sz w:val="22"/>
          <w:szCs w:val="22"/>
        </w:rPr>
        <w:t>1) Отбросить от пострадавшего электропровод одной рукой;</w:t>
      </w:r>
    </w:p>
    <w:p w14:paraId="0C10EA71" w14:textId="77777777" w:rsidR="00BA5A43" w:rsidRPr="009F509D" w:rsidRDefault="00BA5A43" w:rsidP="00D97015">
      <w:pPr>
        <w:pStyle w:val="32"/>
        <w:spacing w:after="0"/>
        <w:ind w:left="0"/>
        <w:rPr>
          <w:sz w:val="22"/>
          <w:szCs w:val="22"/>
        </w:rPr>
      </w:pPr>
      <w:r w:rsidRPr="009F509D">
        <w:rPr>
          <w:sz w:val="22"/>
          <w:szCs w:val="22"/>
        </w:rPr>
        <w:t>2) Отбросить от пострадавшего электропровод двумя руками;</w:t>
      </w:r>
    </w:p>
    <w:p w14:paraId="7FFEB921" w14:textId="77777777" w:rsidR="00BA5A43" w:rsidRPr="009F509D" w:rsidRDefault="00BA5A43" w:rsidP="00D97015">
      <w:pPr>
        <w:pStyle w:val="32"/>
        <w:spacing w:after="0"/>
        <w:ind w:left="0"/>
        <w:rPr>
          <w:sz w:val="22"/>
          <w:szCs w:val="22"/>
        </w:rPr>
      </w:pPr>
      <w:r w:rsidRPr="009F509D">
        <w:rPr>
          <w:sz w:val="22"/>
          <w:szCs w:val="22"/>
        </w:rPr>
        <w:t>3) Намотать на руку тряпку и быстро отбросить провод;</w:t>
      </w:r>
    </w:p>
    <w:p w14:paraId="6A111D26" w14:textId="77777777" w:rsidR="00BA5A43" w:rsidRPr="009F509D" w:rsidRDefault="00BA5A43" w:rsidP="00D97015">
      <w:pPr>
        <w:pStyle w:val="32"/>
        <w:spacing w:after="0"/>
        <w:ind w:left="0"/>
        <w:rPr>
          <w:sz w:val="22"/>
          <w:szCs w:val="22"/>
        </w:rPr>
      </w:pPr>
      <w:r w:rsidRPr="009F509D">
        <w:rPr>
          <w:sz w:val="22"/>
          <w:szCs w:val="22"/>
        </w:rPr>
        <w:t>4) Отбросить провод сухой палкой.</w:t>
      </w:r>
    </w:p>
    <w:p w14:paraId="2D9825E1" w14:textId="77777777" w:rsidR="00BA5A43" w:rsidRPr="009F509D" w:rsidRDefault="00BA5A43" w:rsidP="00D97015">
      <w:pPr>
        <w:pStyle w:val="2"/>
        <w:rPr>
          <w:rFonts w:ascii="Times New Roman" w:hAnsi="Times New Roman"/>
          <w:sz w:val="22"/>
          <w:szCs w:val="22"/>
        </w:rPr>
      </w:pPr>
      <w:r w:rsidRPr="009F509D">
        <w:rPr>
          <w:rFonts w:ascii="Times New Roman" w:hAnsi="Times New Roman"/>
          <w:sz w:val="22"/>
          <w:szCs w:val="22"/>
        </w:rPr>
        <w:t>7.    При оказании помощи пострадавшему от теплового или солнечного удара в первую очередь следует:</w:t>
      </w:r>
    </w:p>
    <w:p w14:paraId="40F1F1DE" w14:textId="77777777" w:rsidR="00BA5A43" w:rsidRPr="009F509D" w:rsidRDefault="00BA5A43" w:rsidP="00D97015">
      <w:pPr>
        <w:pStyle w:val="32"/>
        <w:tabs>
          <w:tab w:val="left" w:pos="360"/>
        </w:tabs>
        <w:spacing w:after="0"/>
        <w:ind w:left="0"/>
        <w:rPr>
          <w:sz w:val="22"/>
          <w:szCs w:val="22"/>
        </w:rPr>
      </w:pPr>
      <w:r w:rsidRPr="009F509D">
        <w:rPr>
          <w:sz w:val="22"/>
          <w:szCs w:val="22"/>
        </w:rPr>
        <w:t>1) Дать ему обильное питье;</w:t>
      </w:r>
    </w:p>
    <w:p w14:paraId="1CD8B648" w14:textId="77777777" w:rsidR="00BA5A43" w:rsidRPr="009F509D" w:rsidRDefault="00BA5A43" w:rsidP="00D97015">
      <w:pPr>
        <w:pStyle w:val="32"/>
        <w:tabs>
          <w:tab w:val="left" w:pos="360"/>
        </w:tabs>
        <w:spacing w:after="0"/>
        <w:ind w:left="0"/>
        <w:rPr>
          <w:sz w:val="22"/>
          <w:szCs w:val="22"/>
        </w:rPr>
      </w:pPr>
      <w:r w:rsidRPr="009F509D">
        <w:rPr>
          <w:sz w:val="22"/>
          <w:szCs w:val="22"/>
        </w:rPr>
        <w:t>2) Вызвать «скорую помощь»;</w:t>
      </w:r>
    </w:p>
    <w:p w14:paraId="5D6D0B46" w14:textId="6BFFA3B1" w:rsidR="009F509D" w:rsidRPr="009F509D" w:rsidRDefault="00BA5A43" w:rsidP="00D97015">
      <w:pPr>
        <w:pStyle w:val="32"/>
        <w:tabs>
          <w:tab w:val="left" w:pos="360"/>
        </w:tabs>
        <w:spacing w:after="0"/>
        <w:ind w:left="0"/>
        <w:rPr>
          <w:sz w:val="22"/>
          <w:szCs w:val="22"/>
        </w:rPr>
      </w:pPr>
      <w:r w:rsidRPr="009F509D">
        <w:rPr>
          <w:sz w:val="22"/>
          <w:szCs w:val="22"/>
        </w:rPr>
        <w:t>3) Перенести его в прохладное место.</w:t>
      </w:r>
    </w:p>
    <w:p w14:paraId="3B565A3E" w14:textId="77777777" w:rsidR="00BA5A43" w:rsidRPr="009F509D" w:rsidRDefault="00BA5A43" w:rsidP="00D97015">
      <w:pPr>
        <w:suppressLineNumbers/>
        <w:tabs>
          <w:tab w:val="left" w:pos="360"/>
          <w:tab w:val="left" w:pos="540"/>
        </w:tabs>
        <w:suppressAutoHyphens/>
        <w:rPr>
          <w:b/>
          <w:sz w:val="22"/>
          <w:szCs w:val="22"/>
        </w:rPr>
      </w:pPr>
      <w:r w:rsidRPr="009F509D">
        <w:rPr>
          <w:b/>
          <w:sz w:val="22"/>
          <w:szCs w:val="22"/>
        </w:rPr>
        <w:t>8.    Находясь в лесу зимой, вы от</w:t>
      </w:r>
      <w:r w:rsidRPr="009F509D">
        <w:rPr>
          <w:b/>
          <w:sz w:val="22"/>
          <w:szCs w:val="22"/>
        </w:rPr>
        <w:softHyphen/>
        <w:t>морозили руку. Что вы будете делать?</w:t>
      </w:r>
    </w:p>
    <w:p w14:paraId="7AD0BFE1" w14:textId="77777777" w:rsidR="00BA5A43" w:rsidRPr="009F509D" w:rsidRDefault="00BA5A43" w:rsidP="00D97015">
      <w:pPr>
        <w:suppressLineNumbers/>
        <w:suppressAutoHyphens/>
        <w:rPr>
          <w:sz w:val="22"/>
          <w:szCs w:val="22"/>
        </w:rPr>
      </w:pPr>
      <w:r w:rsidRPr="009F509D">
        <w:rPr>
          <w:noProof/>
          <w:sz w:val="22"/>
          <w:szCs w:val="22"/>
        </w:rPr>
        <w:t>1)</w:t>
      </w:r>
      <w:r w:rsidRPr="009F509D">
        <w:rPr>
          <w:sz w:val="22"/>
          <w:szCs w:val="22"/>
        </w:rPr>
        <w:t xml:space="preserve"> Растирать ее снегом;</w:t>
      </w:r>
    </w:p>
    <w:p w14:paraId="355E2641" w14:textId="77777777" w:rsidR="00BA5A43" w:rsidRPr="009F509D" w:rsidRDefault="00BA5A43" w:rsidP="00D97015">
      <w:pPr>
        <w:suppressLineNumbers/>
        <w:suppressAutoHyphens/>
        <w:rPr>
          <w:sz w:val="22"/>
          <w:szCs w:val="22"/>
        </w:rPr>
      </w:pPr>
      <w:r w:rsidRPr="009F509D">
        <w:rPr>
          <w:noProof/>
          <w:sz w:val="22"/>
          <w:szCs w:val="22"/>
        </w:rPr>
        <w:t xml:space="preserve">2) </w:t>
      </w:r>
      <w:r w:rsidRPr="009F509D">
        <w:rPr>
          <w:sz w:val="22"/>
          <w:szCs w:val="22"/>
        </w:rPr>
        <w:t>Согреваться около костра;</w:t>
      </w:r>
    </w:p>
    <w:p w14:paraId="10F8D655" w14:textId="4937B350" w:rsidR="009F509D" w:rsidRPr="009F509D" w:rsidRDefault="00BA5A43" w:rsidP="00D97015">
      <w:pPr>
        <w:suppressLineNumbers/>
        <w:suppressAutoHyphens/>
        <w:rPr>
          <w:sz w:val="22"/>
          <w:szCs w:val="22"/>
        </w:rPr>
      </w:pPr>
      <w:r w:rsidRPr="009F509D">
        <w:rPr>
          <w:noProof/>
          <w:sz w:val="22"/>
          <w:szCs w:val="22"/>
        </w:rPr>
        <w:t xml:space="preserve">3) </w:t>
      </w:r>
      <w:r w:rsidRPr="009F509D">
        <w:rPr>
          <w:sz w:val="22"/>
          <w:szCs w:val="22"/>
        </w:rPr>
        <w:t>Растирать пораженное место мягкой шерстяной тканью.</w:t>
      </w:r>
    </w:p>
    <w:p w14:paraId="35432CDB" w14:textId="77777777" w:rsidR="00BA5A43" w:rsidRPr="009F509D" w:rsidRDefault="00BA5A43" w:rsidP="00D97015">
      <w:pPr>
        <w:rPr>
          <w:b/>
          <w:sz w:val="22"/>
          <w:szCs w:val="22"/>
        </w:rPr>
      </w:pPr>
      <w:r w:rsidRPr="009F509D">
        <w:rPr>
          <w:b/>
          <w:sz w:val="22"/>
          <w:szCs w:val="22"/>
        </w:rPr>
        <w:t>9.    По степени тяжести травмы бывают:</w:t>
      </w:r>
    </w:p>
    <w:p w14:paraId="6D1CAD51" w14:textId="77777777" w:rsidR="00BA5A43" w:rsidRPr="009F509D" w:rsidRDefault="00BA5A43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1) Значительные, малозначительные и незначительные;</w:t>
      </w:r>
    </w:p>
    <w:p w14:paraId="0031DB84" w14:textId="77777777" w:rsidR="00BA5A43" w:rsidRPr="009F509D" w:rsidRDefault="00BA5A43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2) Легкие, средней тяжести, тяжелые, крайне тяжелые, смертельные;</w:t>
      </w:r>
    </w:p>
    <w:p w14:paraId="13BEF766" w14:textId="77777777" w:rsidR="00BA5A43" w:rsidRPr="009F509D" w:rsidRDefault="00BA5A43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3) Непредсказуемые;</w:t>
      </w:r>
    </w:p>
    <w:p w14:paraId="2025D07C" w14:textId="77777777" w:rsidR="00BA5A43" w:rsidRPr="009F509D" w:rsidRDefault="00BA5A43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4) Крупные, средние и мелкие.</w:t>
      </w:r>
    </w:p>
    <w:p w14:paraId="65BBF161" w14:textId="77777777" w:rsidR="00BA5A43" w:rsidRPr="009F509D" w:rsidRDefault="00BA5A43" w:rsidP="00D97015">
      <w:pPr>
        <w:rPr>
          <w:b/>
          <w:sz w:val="22"/>
          <w:szCs w:val="22"/>
        </w:rPr>
      </w:pPr>
      <w:r w:rsidRPr="009F509D">
        <w:rPr>
          <w:b/>
          <w:sz w:val="22"/>
          <w:szCs w:val="22"/>
        </w:rPr>
        <w:t>10.   Максимальное время наложения жгута летом не более:</w:t>
      </w:r>
    </w:p>
    <w:p w14:paraId="4C5A32E6" w14:textId="77777777" w:rsidR="00D97015" w:rsidRDefault="00BA5A43" w:rsidP="00D97015">
      <w:pPr>
        <w:tabs>
          <w:tab w:val="num" w:pos="180"/>
        </w:tabs>
        <w:rPr>
          <w:b/>
          <w:sz w:val="22"/>
          <w:szCs w:val="22"/>
        </w:rPr>
      </w:pPr>
      <w:r w:rsidRPr="009F509D">
        <w:rPr>
          <w:sz w:val="22"/>
          <w:szCs w:val="22"/>
        </w:rPr>
        <w:t>1) 30 мин.;</w:t>
      </w:r>
      <w:r w:rsidRPr="009F509D">
        <w:rPr>
          <w:b/>
          <w:sz w:val="22"/>
          <w:szCs w:val="22"/>
        </w:rPr>
        <w:t xml:space="preserve"> </w:t>
      </w:r>
      <w:r w:rsidRPr="009F509D">
        <w:rPr>
          <w:b/>
          <w:sz w:val="22"/>
          <w:szCs w:val="22"/>
        </w:rPr>
        <w:tab/>
      </w:r>
      <w:r w:rsidRPr="009F509D">
        <w:rPr>
          <w:b/>
          <w:sz w:val="22"/>
          <w:szCs w:val="22"/>
        </w:rPr>
        <w:tab/>
      </w:r>
    </w:p>
    <w:p w14:paraId="5A9491C6" w14:textId="77777777" w:rsidR="00D97015" w:rsidRDefault="00BA5A43" w:rsidP="00D97015">
      <w:pPr>
        <w:tabs>
          <w:tab w:val="num" w:pos="180"/>
        </w:tabs>
        <w:rPr>
          <w:sz w:val="22"/>
          <w:szCs w:val="22"/>
        </w:rPr>
      </w:pPr>
      <w:r w:rsidRPr="009F509D">
        <w:rPr>
          <w:sz w:val="22"/>
          <w:szCs w:val="22"/>
        </w:rPr>
        <w:t>2) 60 мин.;</w:t>
      </w:r>
      <w:r w:rsidRPr="009F509D">
        <w:rPr>
          <w:sz w:val="22"/>
          <w:szCs w:val="22"/>
        </w:rPr>
        <w:tab/>
      </w:r>
      <w:r w:rsidRPr="009F509D">
        <w:rPr>
          <w:sz w:val="22"/>
          <w:szCs w:val="22"/>
        </w:rPr>
        <w:tab/>
        <w:t xml:space="preserve"> </w:t>
      </w:r>
    </w:p>
    <w:p w14:paraId="483B2826" w14:textId="77777777" w:rsidR="00D97015" w:rsidRDefault="00BA5A43" w:rsidP="00D97015">
      <w:pPr>
        <w:tabs>
          <w:tab w:val="num" w:pos="180"/>
        </w:tabs>
        <w:rPr>
          <w:sz w:val="22"/>
          <w:szCs w:val="22"/>
        </w:rPr>
      </w:pPr>
      <w:r w:rsidRPr="009F509D">
        <w:rPr>
          <w:sz w:val="22"/>
          <w:szCs w:val="22"/>
        </w:rPr>
        <w:t xml:space="preserve">3) 90 мин.; </w:t>
      </w:r>
      <w:r w:rsidRPr="009F509D">
        <w:rPr>
          <w:sz w:val="22"/>
          <w:szCs w:val="22"/>
        </w:rPr>
        <w:tab/>
      </w:r>
      <w:r w:rsidRPr="009F509D">
        <w:rPr>
          <w:sz w:val="22"/>
          <w:szCs w:val="22"/>
        </w:rPr>
        <w:tab/>
      </w:r>
    </w:p>
    <w:p w14:paraId="7627FB77" w14:textId="10A9414F" w:rsidR="00BA5A43" w:rsidRPr="009F509D" w:rsidRDefault="00BA5A43" w:rsidP="00D97015">
      <w:pPr>
        <w:tabs>
          <w:tab w:val="num" w:pos="180"/>
        </w:tabs>
        <w:rPr>
          <w:sz w:val="22"/>
          <w:szCs w:val="22"/>
        </w:rPr>
      </w:pPr>
      <w:r w:rsidRPr="009F509D">
        <w:rPr>
          <w:sz w:val="22"/>
          <w:szCs w:val="22"/>
        </w:rPr>
        <w:t>4) 120 мин.</w:t>
      </w:r>
    </w:p>
    <w:p w14:paraId="76E6ED47" w14:textId="77777777" w:rsidR="00033FF3" w:rsidRPr="00BA5A43" w:rsidRDefault="00033FF3" w:rsidP="00D97015">
      <w:pPr>
        <w:rPr>
          <w:color w:val="FF0000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789"/>
        <w:gridCol w:w="247"/>
      </w:tblGrid>
      <w:tr w:rsidR="00C5026F" w:rsidRPr="00A048A7" w14:paraId="36D03D39" w14:textId="77777777" w:rsidTr="00F934AC">
        <w:trPr>
          <w:trHeight w:val="1418"/>
        </w:trPr>
        <w:tc>
          <w:tcPr>
            <w:tcW w:w="1384" w:type="dxa"/>
          </w:tcPr>
          <w:p w14:paraId="139C3528" w14:textId="77777777" w:rsidR="00C5026F" w:rsidRPr="00A048A7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lastRenderedPageBreak/>
              <w:pict w14:anchorId="3718E6C8">
                <v:shape id="_x0000_i1058" type="#_x0000_t75" style="width:56.4pt;height:56.4pt">
                  <v:imagedata r:id="rId5" o:title="гк чс рб"/>
                </v:shape>
              </w:pict>
            </w:r>
          </w:p>
        </w:tc>
        <w:tc>
          <w:tcPr>
            <w:tcW w:w="8789" w:type="dxa"/>
          </w:tcPr>
          <w:p w14:paraId="6AAFF7A6" w14:textId="77777777" w:rsidR="00C5026F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Государственное бюджетное образовательное учреждение</w:t>
            </w:r>
          </w:p>
          <w:p w14:paraId="7BBC9D60" w14:textId="77777777" w:rsidR="00C5026F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«Учебно-методический центр по гражданской обороне и</w:t>
            </w:r>
          </w:p>
          <w:p w14:paraId="0DEE78AB" w14:textId="77777777" w:rsidR="00C5026F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чрезвычайным ситуациям Республики Башкортостан»</w:t>
            </w:r>
          </w:p>
          <w:p w14:paraId="1097F74A" w14:textId="77777777" w:rsidR="00C5026F" w:rsidRPr="009647E6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FF0000"/>
                <w:sz w:val="24"/>
                <w:szCs w:val="24"/>
              </w:rPr>
            </w:pPr>
            <w:r w:rsidRPr="009647E6">
              <w:rPr>
                <w:b/>
                <w:color w:val="FF0000"/>
                <w:sz w:val="24"/>
                <w:szCs w:val="24"/>
              </w:rPr>
              <w:t xml:space="preserve">Входное тестирование слушателя </w:t>
            </w:r>
          </w:p>
          <w:p w14:paraId="30F68A15" w14:textId="77777777" w:rsidR="00C5026F" w:rsidRPr="009647E6" w:rsidRDefault="00C5026F" w:rsidP="00F934AC"/>
        </w:tc>
        <w:tc>
          <w:tcPr>
            <w:tcW w:w="247" w:type="dxa"/>
          </w:tcPr>
          <w:p w14:paraId="7D1C03F1" w14:textId="77777777" w:rsidR="00C5026F" w:rsidRPr="00A048A7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273"/>
              <w:rPr>
                <w:b/>
                <w:noProof/>
                <w:color w:val="000080"/>
                <w:sz w:val="24"/>
                <w:szCs w:val="24"/>
              </w:rPr>
            </w:pPr>
          </w:p>
        </w:tc>
      </w:tr>
    </w:tbl>
    <w:p w14:paraId="6DC9732B" w14:textId="0D377270" w:rsidR="00C5026F" w:rsidRPr="00396714" w:rsidRDefault="00C5026F" w:rsidP="00C5026F">
      <w:pPr>
        <w:pStyle w:val="4"/>
        <w:tabs>
          <w:tab w:val="left" w:pos="10206"/>
        </w:tabs>
        <w:ind w:right="0"/>
        <w:rPr>
          <w:rFonts w:ascii="Arial" w:hAnsi="Arial"/>
          <w:color w:val="FF0000"/>
          <w:sz w:val="60"/>
        </w:rPr>
      </w:pPr>
      <w:r>
        <w:rPr>
          <w:noProof/>
          <w:color w:val="FF0000"/>
          <w:sz w:val="28"/>
          <w:szCs w:val="28"/>
        </w:rPr>
        <w:pict w14:anchorId="2C46E701">
          <v:shape id="_x0000_s1061" type="#_x0000_t202" style="position:absolute;left:0;text-align:left;margin-left:413.65pt;margin-top:-71.45pt;width:91.9pt;height:26.1pt;z-index:251672576;mso-position-horizontal-relative:text;mso-position-vertical-relative:text" fillcolor="yellow" strokecolor="#036" strokeweight="2.25pt">
            <v:textbox style="mso-next-textbox:#_x0000_s1061" inset=".5mm,.3mm,.5mm,.3mm">
              <w:txbxContent>
                <w:p w14:paraId="515A6331" w14:textId="77777777" w:rsidR="00C5026F" w:rsidRPr="00C5026F" w:rsidRDefault="00C5026F" w:rsidP="00C5026F">
                  <w:pPr>
                    <w:jc w:val="center"/>
                    <w:rPr>
                      <w:rFonts w:ascii="Arial" w:hAnsi="Arial"/>
                      <w:b/>
                      <w:i/>
                      <w:color w:val="FF0000"/>
                    </w:rPr>
                  </w:pPr>
                  <w:r w:rsidRPr="00C5026F">
                    <w:rPr>
                      <w:rFonts w:ascii="Arial" w:hAnsi="Arial"/>
                      <w:b/>
                      <w:color w:val="FF0000"/>
                    </w:rPr>
                    <w:t>ПОЖАРНАЯ БЕЗОПАСНОСТЬ</w:t>
                  </w:r>
                </w:p>
              </w:txbxContent>
            </v:textbox>
          </v:shape>
        </w:pict>
      </w:r>
      <w:r>
        <w:rPr>
          <w:rFonts w:ascii="Arial" w:hAnsi="Arial"/>
          <w:color w:val="FF0000"/>
          <w:sz w:val="60"/>
        </w:rPr>
        <w:t>Тест</w:t>
      </w:r>
      <w:r w:rsidRPr="00396714">
        <w:rPr>
          <w:rFonts w:ascii="Arial" w:hAnsi="Arial"/>
          <w:color w:val="FF0000"/>
          <w:sz w:val="60"/>
        </w:rPr>
        <w:t xml:space="preserve"> № </w:t>
      </w:r>
      <w:r>
        <w:rPr>
          <w:rFonts w:ascii="Arial" w:hAnsi="Arial"/>
          <w:color w:val="FF0000"/>
          <w:sz w:val="60"/>
        </w:rPr>
        <w:t>6</w:t>
      </w:r>
    </w:p>
    <w:p w14:paraId="77E7D96A" w14:textId="77777777" w:rsidR="008B7AD8" w:rsidRPr="00BA5A43" w:rsidRDefault="001C65C5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 xml:space="preserve">1. </w:t>
      </w:r>
      <w:r w:rsidR="008B7AD8" w:rsidRPr="00BA5A43">
        <w:rPr>
          <w:b/>
          <w:sz w:val="22"/>
          <w:szCs w:val="22"/>
        </w:rPr>
        <w:t xml:space="preserve">Какой нормативно-правовой акт определяет права, обязанности и ответственность в области пожарной безопасности? </w:t>
      </w:r>
    </w:p>
    <w:p w14:paraId="148CB338" w14:textId="77777777" w:rsidR="008B7AD8" w:rsidRPr="00BA5A43" w:rsidRDefault="008B7AD8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Конституция РФ;</w:t>
      </w:r>
    </w:p>
    <w:p w14:paraId="74C41A9F" w14:textId="77777777" w:rsidR="008B7AD8" w:rsidRPr="00BA5A43" w:rsidRDefault="008B7AD8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 xml:space="preserve">2) Федеральный закон от 21.12.1994 г. № 69-ФЗ «О пожарной безопасности»; </w:t>
      </w:r>
    </w:p>
    <w:p w14:paraId="47D8A007" w14:textId="49AD6F5B" w:rsidR="008B7AD8" w:rsidRPr="00BA5A43" w:rsidRDefault="008B7AD8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 xml:space="preserve">3) Федеральный закон от 22.07.2008 г. № 123-ФЗ «Технический регламент о требованиях пожарной безопасности». </w:t>
      </w:r>
    </w:p>
    <w:p w14:paraId="5C801A16" w14:textId="77777777" w:rsidR="008B7AD8" w:rsidRPr="00BA5A43" w:rsidRDefault="001C65C5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 xml:space="preserve">2. </w:t>
      </w:r>
      <w:r w:rsidR="008B7AD8" w:rsidRPr="00BA5A43">
        <w:rPr>
          <w:b/>
          <w:sz w:val="22"/>
          <w:szCs w:val="22"/>
        </w:rPr>
        <w:t>С какой периодичностью должен проводиться повторный противопожарный инструктаж на пожароопасных объектах?</w:t>
      </w:r>
    </w:p>
    <w:p w14:paraId="3975AD43" w14:textId="77777777" w:rsidR="008B7AD8" w:rsidRPr="00BA5A43" w:rsidRDefault="008B7AD8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Не реже одного раза в год;</w:t>
      </w:r>
    </w:p>
    <w:p w14:paraId="7284B310" w14:textId="77777777" w:rsidR="008B7AD8" w:rsidRPr="00BA5A43" w:rsidRDefault="008B7AD8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2) Не реже одного раза в два года;</w:t>
      </w:r>
    </w:p>
    <w:p w14:paraId="23E834D4" w14:textId="1D95C809" w:rsidR="008B7AD8" w:rsidRPr="00D97015" w:rsidRDefault="008B7AD8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3) Не реже одного раза в полугодие.</w:t>
      </w:r>
    </w:p>
    <w:p w14:paraId="1E3F7200" w14:textId="77777777" w:rsidR="001C65C5" w:rsidRPr="00BA5A43" w:rsidRDefault="001C65C5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>3. Дайте характеристику пожару класса А.</w:t>
      </w:r>
    </w:p>
    <w:p w14:paraId="03051A55" w14:textId="77777777" w:rsidR="001C65C5" w:rsidRPr="00BA5A43" w:rsidRDefault="008B7AD8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Г</w:t>
      </w:r>
      <w:r w:rsidR="001C65C5" w:rsidRPr="00BA5A43">
        <w:rPr>
          <w:sz w:val="22"/>
          <w:szCs w:val="22"/>
        </w:rPr>
        <w:t>орение металлов;</w:t>
      </w:r>
    </w:p>
    <w:p w14:paraId="75CFE86C" w14:textId="77777777" w:rsidR="001C65C5" w:rsidRPr="00BA5A43" w:rsidRDefault="008B7AD8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2) Г</w:t>
      </w:r>
      <w:r w:rsidR="001C65C5" w:rsidRPr="00BA5A43">
        <w:rPr>
          <w:sz w:val="22"/>
          <w:szCs w:val="22"/>
        </w:rPr>
        <w:t>орение жидких веществ;</w:t>
      </w:r>
    </w:p>
    <w:p w14:paraId="44146442" w14:textId="77777777" w:rsidR="008B7AD8" w:rsidRPr="009F509D" w:rsidRDefault="008B7AD8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3) Г</w:t>
      </w:r>
      <w:r w:rsidR="001C65C5" w:rsidRPr="00BA5A43">
        <w:rPr>
          <w:sz w:val="22"/>
          <w:szCs w:val="22"/>
        </w:rPr>
        <w:t>орение твердых веществ.</w:t>
      </w:r>
    </w:p>
    <w:p w14:paraId="5D570D78" w14:textId="77777777" w:rsidR="009F509D" w:rsidRPr="009F509D" w:rsidRDefault="009F509D" w:rsidP="00D97015">
      <w:pPr>
        <w:rPr>
          <w:b/>
          <w:sz w:val="22"/>
          <w:szCs w:val="22"/>
        </w:rPr>
      </w:pPr>
      <w:r w:rsidRPr="009F509D">
        <w:rPr>
          <w:b/>
          <w:sz w:val="22"/>
          <w:szCs w:val="22"/>
        </w:rPr>
        <w:t>4. Что относится к опасным факторам пожара, воздействующим на людей и материальные ценности?</w:t>
      </w:r>
    </w:p>
    <w:p w14:paraId="6FAC9819" w14:textId="77777777" w:rsidR="009F509D" w:rsidRPr="009F509D" w:rsidRDefault="009F509D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1) Пламя и искры, токсичные продукты горения и термического разложения;</w:t>
      </w:r>
    </w:p>
    <w:p w14:paraId="4B53D950" w14:textId="77777777" w:rsidR="009F509D" w:rsidRPr="009F509D" w:rsidRDefault="009F509D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 xml:space="preserve">2) Повышенная температура окружающей среды, дым; </w:t>
      </w:r>
    </w:p>
    <w:p w14:paraId="6AC4B0FF" w14:textId="77777777" w:rsidR="00E5241B" w:rsidRPr="009F509D" w:rsidRDefault="009F509D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3) Все перечисленное.</w:t>
      </w:r>
    </w:p>
    <w:p w14:paraId="16C705CC" w14:textId="77777777" w:rsidR="00E5241B" w:rsidRPr="00BA5A43" w:rsidRDefault="001C65C5" w:rsidP="00D97015">
      <w:pPr>
        <w:rPr>
          <w:b/>
          <w:sz w:val="22"/>
          <w:szCs w:val="22"/>
        </w:rPr>
      </w:pPr>
      <w:r w:rsidRPr="009F509D">
        <w:rPr>
          <w:b/>
          <w:sz w:val="22"/>
          <w:szCs w:val="22"/>
        </w:rPr>
        <w:t xml:space="preserve">5. </w:t>
      </w:r>
      <w:r w:rsidR="00E5241B" w:rsidRPr="009F509D">
        <w:rPr>
          <w:b/>
          <w:sz w:val="22"/>
          <w:szCs w:val="22"/>
        </w:rPr>
        <w:t>Какой из видов противопожарных</w:t>
      </w:r>
      <w:r w:rsidR="00E5241B" w:rsidRPr="00BA5A43">
        <w:rPr>
          <w:b/>
          <w:sz w:val="22"/>
          <w:szCs w:val="22"/>
        </w:rPr>
        <w:t xml:space="preserve"> инструктажей должен проводиться с работником при приеме его на работу?</w:t>
      </w:r>
    </w:p>
    <w:p w14:paraId="6C3630CF" w14:textId="77777777" w:rsidR="00E5241B" w:rsidRPr="00BA5A43" w:rsidRDefault="00E5241B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Вводный;</w:t>
      </w:r>
    </w:p>
    <w:p w14:paraId="75FB5CE6" w14:textId="77777777" w:rsidR="00E5241B" w:rsidRPr="00BA5A43" w:rsidRDefault="00E5241B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2) Внеплановый;</w:t>
      </w:r>
    </w:p>
    <w:p w14:paraId="4727CC61" w14:textId="77777777" w:rsidR="00E5241B" w:rsidRPr="00BA5A43" w:rsidRDefault="00E5241B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3) Целевой.</w:t>
      </w:r>
    </w:p>
    <w:p w14:paraId="5CD88392" w14:textId="77777777" w:rsidR="00BA5A43" w:rsidRPr="00BA5A43" w:rsidRDefault="00BA5A43" w:rsidP="00D97015">
      <w:pPr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BA5A43">
        <w:rPr>
          <w:b/>
          <w:sz w:val="22"/>
          <w:szCs w:val="22"/>
        </w:rPr>
        <w:t>.    Что является основной задачей оказания первой помощи пострадавшему?</w:t>
      </w:r>
    </w:p>
    <w:p w14:paraId="793C6C2D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Подготовка пострадавшего к отправке домой или на работу;</w:t>
      </w:r>
    </w:p>
    <w:p w14:paraId="1E0EE905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2) Излечение пострадавшего;</w:t>
      </w:r>
    </w:p>
    <w:p w14:paraId="3D0E233B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3) Спасение жизни пострадавшего и предупреждение возможных осложнений до прибытия врачей;</w:t>
      </w:r>
    </w:p>
    <w:p w14:paraId="626A7409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4) Сообщение о случившемся в лечебное учреждение.</w:t>
      </w:r>
    </w:p>
    <w:p w14:paraId="28F262CD" w14:textId="77777777" w:rsidR="00BA5A43" w:rsidRPr="00BA5A43" w:rsidRDefault="00BA5A43" w:rsidP="00D97015">
      <w:pPr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BA5A43">
        <w:rPr>
          <w:b/>
          <w:sz w:val="22"/>
          <w:szCs w:val="22"/>
        </w:rPr>
        <w:t>.    Что запрещается делать при обработке раны?</w:t>
      </w:r>
    </w:p>
    <w:p w14:paraId="75C50AAA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Удалять из раны костные осколки, острые предметы, лить в рану любую жидкость, в том числе настойку йода;</w:t>
      </w:r>
    </w:p>
    <w:p w14:paraId="233724CE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2) Разговаривать с пострадавшим, беспокоя его;</w:t>
      </w:r>
    </w:p>
    <w:p w14:paraId="158BAEDB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3) Отвлекаться на выслушивание чьих-то советов;</w:t>
      </w:r>
    </w:p>
    <w:p w14:paraId="2ABFCDFE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4) Вызывать «скорую помощь».</w:t>
      </w:r>
    </w:p>
    <w:p w14:paraId="1B4E5939" w14:textId="77777777" w:rsidR="00BA5A43" w:rsidRPr="00BA5A43" w:rsidRDefault="00BA5A43" w:rsidP="00D97015">
      <w:pPr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BA5A43">
        <w:rPr>
          <w:b/>
          <w:sz w:val="22"/>
          <w:szCs w:val="22"/>
        </w:rPr>
        <w:t>.   Что допускается удалять из раны?</w:t>
      </w:r>
    </w:p>
    <w:p w14:paraId="27C1B248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Кровь, если она сильно течет;</w:t>
      </w:r>
    </w:p>
    <w:p w14:paraId="4CE12E13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2) Кусочки кожи, когда они частично оторваны;</w:t>
      </w:r>
    </w:p>
    <w:p w14:paraId="75B17866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3) Свободно лежащие в ране или на ране предметы (обрывки одежды, крупные осколки стекол и тому подобное);</w:t>
      </w:r>
    </w:p>
    <w:p w14:paraId="3464D7AB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4) Все, что может находиться в ране.</w:t>
      </w:r>
    </w:p>
    <w:p w14:paraId="1BB28348" w14:textId="77777777" w:rsidR="00BA5A43" w:rsidRPr="00BA5A43" w:rsidRDefault="00BA5A43" w:rsidP="00D97015">
      <w:pPr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BA5A43">
        <w:rPr>
          <w:b/>
          <w:sz w:val="22"/>
          <w:szCs w:val="22"/>
        </w:rPr>
        <w:t>.    Назовите основные признаки болевого шока 3-й степени:</w:t>
      </w:r>
    </w:p>
    <w:p w14:paraId="2A631190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Человек стонет, зовет на помощь;</w:t>
      </w:r>
    </w:p>
    <w:p w14:paraId="35A581D4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2) У человека затемнено сознание, зрачки на свет не реагируют, дыхание поверхностное; учащенное, температура тела понижена;</w:t>
      </w:r>
    </w:p>
    <w:p w14:paraId="2972648E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3) Человек часто требует воды;</w:t>
      </w:r>
    </w:p>
    <w:p w14:paraId="24885A74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 xml:space="preserve">4) Человек громко разговаривает сам с собой. </w:t>
      </w:r>
    </w:p>
    <w:p w14:paraId="1E02D6D4" w14:textId="77777777" w:rsidR="00BA5A43" w:rsidRPr="00BA5A43" w:rsidRDefault="00BA5A43" w:rsidP="00D97015">
      <w:pPr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Pr="00BA5A43">
        <w:rPr>
          <w:b/>
          <w:sz w:val="22"/>
          <w:szCs w:val="22"/>
        </w:rPr>
        <w:t>.   До истечения какого времени человека, находящегося в терминальном состоянии, еще можно спасти?</w:t>
      </w:r>
    </w:p>
    <w:p w14:paraId="6DF84FD1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Любого;</w:t>
      </w:r>
      <w:r w:rsidRPr="00BA5A43">
        <w:rPr>
          <w:sz w:val="22"/>
          <w:szCs w:val="22"/>
        </w:rPr>
        <w:tab/>
      </w:r>
      <w:r w:rsidRPr="00BA5A43">
        <w:rPr>
          <w:sz w:val="22"/>
          <w:szCs w:val="22"/>
        </w:rPr>
        <w:tab/>
        <w:t>2) 5 минут;</w:t>
      </w:r>
      <w:r w:rsidRPr="00BA5A43">
        <w:rPr>
          <w:sz w:val="22"/>
          <w:szCs w:val="22"/>
        </w:rPr>
        <w:tab/>
      </w:r>
      <w:r w:rsidRPr="00BA5A43">
        <w:rPr>
          <w:sz w:val="22"/>
          <w:szCs w:val="22"/>
        </w:rPr>
        <w:tab/>
        <w:t>3) 8 минут;</w:t>
      </w:r>
      <w:r w:rsidRPr="00BA5A43">
        <w:rPr>
          <w:sz w:val="22"/>
          <w:szCs w:val="22"/>
        </w:rPr>
        <w:tab/>
      </w:r>
      <w:r w:rsidRPr="00BA5A43">
        <w:rPr>
          <w:sz w:val="22"/>
          <w:szCs w:val="22"/>
        </w:rPr>
        <w:tab/>
        <w:t>4) 10 минут.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789"/>
        <w:gridCol w:w="247"/>
      </w:tblGrid>
      <w:tr w:rsidR="00C5026F" w:rsidRPr="00A048A7" w14:paraId="7D2A75E0" w14:textId="77777777" w:rsidTr="00F934AC">
        <w:trPr>
          <w:trHeight w:val="1418"/>
        </w:trPr>
        <w:tc>
          <w:tcPr>
            <w:tcW w:w="1384" w:type="dxa"/>
          </w:tcPr>
          <w:p w14:paraId="11F9134A" w14:textId="77777777" w:rsidR="00C5026F" w:rsidRPr="00A048A7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lastRenderedPageBreak/>
              <w:pict w14:anchorId="30B8E3E4">
                <v:shape id="_x0000_i1060" type="#_x0000_t75" style="width:56.4pt;height:56.4pt">
                  <v:imagedata r:id="rId5" o:title="гк чс рб"/>
                </v:shape>
              </w:pict>
            </w:r>
          </w:p>
        </w:tc>
        <w:tc>
          <w:tcPr>
            <w:tcW w:w="8789" w:type="dxa"/>
          </w:tcPr>
          <w:p w14:paraId="1B65BEC6" w14:textId="77777777" w:rsidR="00C5026F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Государственное бюджетное образовательное учреждение</w:t>
            </w:r>
          </w:p>
          <w:p w14:paraId="295470F2" w14:textId="77777777" w:rsidR="00C5026F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«Учебно-методический центр по гражданской обороне и</w:t>
            </w:r>
          </w:p>
          <w:p w14:paraId="277DC48A" w14:textId="77777777" w:rsidR="00C5026F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чрезвычайным ситуациям Республики Башкортостан»</w:t>
            </w:r>
          </w:p>
          <w:p w14:paraId="1EE9A6B2" w14:textId="77777777" w:rsidR="00C5026F" w:rsidRPr="009647E6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FF0000"/>
                <w:sz w:val="24"/>
                <w:szCs w:val="24"/>
              </w:rPr>
            </w:pPr>
            <w:r w:rsidRPr="009647E6">
              <w:rPr>
                <w:b/>
                <w:color w:val="FF0000"/>
                <w:sz w:val="24"/>
                <w:szCs w:val="24"/>
              </w:rPr>
              <w:t xml:space="preserve">Входное тестирование слушателя </w:t>
            </w:r>
          </w:p>
          <w:p w14:paraId="04ACB5DD" w14:textId="77777777" w:rsidR="00C5026F" w:rsidRPr="009647E6" w:rsidRDefault="00C5026F" w:rsidP="00F934AC"/>
        </w:tc>
        <w:tc>
          <w:tcPr>
            <w:tcW w:w="247" w:type="dxa"/>
          </w:tcPr>
          <w:p w14:paraId="70C97F6D" w14:textId="77777777" w:rsidR="00C5026F" w:rsidRPr="00A048A7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273"/>
              <w:rPr>
                <w:b/>
                <w:noProof/>
                <w:color w:val="000080"/>
                <w:sz w:val="24"/>
                <w:szCs w:val="24"/>
              </w:rPr>
            </w:pPr>
          </w:p>
        </w:tc>
      </w:tr>
    </w:tbl>
    <w:p w14:paraId="60F90730" w14:textId="7641C635" w:rsidR="00C5026F" w:rsidRPr="00396714" w:rsidRDefault="00C5026F" w:rsidP="00C5026F">
      <w:pPr>
        <w:pStyle w:val="4"/>
        <w:tabs>
          <w:tab w:val="left" w:pos="10206"/>
        </w:tabs>
        <w:ind w:right="0"/>
        <w:rPr>
          <w:rFonts w:ascii="Arial" w:hAnsi="Arial"/>
          <w:color w:val="FF0000"/>
          <w:sz w:val="60"/>
        </w:rPr>
      </w:pPr>
      <w:r>
        <w:rPr>
          <w:noProof/>
          <w:color w:val="FF0000"/>
          <w:sz w:val="28"/>
          <w:szCs w:val="28"/>
        </w:rPr>
        <w:pict w14:anchorId="232DD7B4">
          <v:shape id="_x0000_s1062" type="#_x0000_t202" style="position:absolute;left:0;text-align:left;margin-left:413.65pt;margin-top:-71.45pt;width:91.9pt;height:26.1pt;z-index:251674624;mso-position-horizontal-relative:text;mso-position-vertical-relative:text" fillcolor="yellow" strokecolor="#036" strokeweight="2.25pt">
            <v:textbox style="mso-next-textbox:#_x0000_s1062" inset=".5mm,.3mm,.5mm,.3mm">
              <w:txbxContent>
                <w:p w14:paraId="400B70F4" w14:textId="77777777" w:rsidR="00C5026F" w:rsidRPr="00C5026F" w:rsidRDefault="00C5026F" w:rsidP="00C5026F">
                  <w:pPr>
                    <w:jc w:val="center"/>
                    <w:rPr>
                      <w:rFonts w:ascii="Arial" w:hAnsi="Arial"/>
                      <w:b/>
                      <w:i/>
                      <w:color w:val="FF0000"/>
                    </w:rPr>
                  </w:pPr>
                  <w:r w:rsidRPr="00C5026F">
                    <w:rPr>
                      <w:rFonts w:ascii="Arial" w:hAnsi="Arial"/>
                      <w:b/>
                      <w:color w:val="FF0000"/>
                    </w:rPr>
                    <w:t>ПОЖАРНАЯ БЕЗОПАСНОСТЬ</w:t>
                  </w:r>
                </w:p>
              </w:txbxContent>
            </v:textbox>
          </v:shape>
        </w:pict>
      </w:r>
      <w:r>
        <w:rPr>
          <w:rFonts w:ascii="Arial" w:hAnsi="Arial"/>
          <w:color w:val="FF0000"/>
          <w:sz w:val="60"/>
        </w:rPr>
        <w:t>Тест</w:t>
      </w:r>
      <w:r w:rsidRPr="00396714">
        <w:rPr>
          <w:rFonts w:ascii="Arial" w:hAnsi="Arial"/>
          <w:color w:val="FF0000"/>
          <w:sz w:val="60"/>
        </w:rPr>
        <w:t xml:space="preserve"> № </w:t>
      </w:r>
      <w:r>
        <w:rPr>
          <w:rFonts w:ascii="Arial" w:hAnsi="Arial"/>
          <w:color w:val="FF0000"/>
          <w:sz w:val="60"/>
        </w:rPr>
        <w:t>7</w:t>
      </w:r>
    </w:p>
    <w:p w14:paraId="41C9A277" w14:textId="77777777" w:rsidR="00A61EE0" w:rsidRPr="009F509D" w:rsidRDefault="007E4F39" w:rsidP="00D97015">
      <w:pPr>
        <w:rPr>
          <w:b/>
          <w:sz w:val="22"/>
          <w:szCs w:val="22"/>
        </w:rPr>
      </w:pPr>
      <w:r w:rsidRPr="009F509D">
        <w:rPr>
          <w:b/>
          <w:sz w:val="22"/>
          <w:szCs w:val="22"/>
        </w:rPr>
        <w:t xml:space="preserve">1. </w:t>
      </w:r>
      <w:r w:rsidR="00A61EE0" w:rsidRPr="009F509D">
        <w:rPr>
          <w:b/>
          <w:sz w:val="22"/>
          <w:szCs w:val="22"/>
        </w:rPr>
        <w:t xml:space="preserve">Какой нормативно-правовой акт определяет требования к организации и проведению противопожарной подготовки работников организаций? </w:t>
      </w:r>
    </w:p>
    <w:p w14:paraId="6F6A74B0" w14:textId="77777777" w:rsidR="00A61EE0" w:rsidRPr="009F509D" w:rsidRDefault="00A61EE0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 xml:space="preserve">1) Приказ МЧС России от 12.12.2007 г. № 645 «Об утверждении норм пожарной безопасности «Обучение мерам пожарной безопасности работников организаций»; </w:t>
      </w:r>
    </w:p>
    <w:p w14:paraId="620B6C63" w14:textId="77777777" w:rsidR="00A61EE0" w:rsidRPr="009F509D" w:rsidRDefault="00A61EE0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 xml:space="preserve">2) Федеральный закон от 22.07.2008 г. № 123-ФЗ «Технический регламент о требованиях пожарной безопасности»; </w:t>
      </w:r>
    </w:p>
    <w:p w14:paraId="0F1E818B" w14:textId="5979060D" w:rsidR="00A61EE0" w:rsidRPr="00D97015" w:rsidRDefault="00A61EE0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 xml:space="preserve">3) Постановление Правительства Российской Федерации от 25.04.2012 г. № 390 «О противопожарном режиме». </w:t>
      </w:r>
    </w:p>
    <w:p w14:paraId="205C73F6" w14:textId="77777777" w:rsidR="00A61EE0" w:rsidRPr="009F509D" w:rsidRDefault="007E4F39" w:rsidP="00D97015">
      <w:pPr>
        <w:rPr>
          <w:b/>
          <w:sz w:val="22"/>
          <w:szCs w:val="22"/>
        </w:rPr>
      </w:pPr>
      <w:r w:rsidRPr="009F509D">
        <w:rPr>
          <w:b/>
          <w:sz w:val="22"/>
          <w:szCs w:val="22"/>
        </w:rPr>
        <w:t xml:space="preserve">2. </w:t>
      </w:r>
      <w:r w:rsidR="00A61EE0" w:rsidRPr="009F509D">
        <w:rPr>
          <w:b/>
          <w:sz w:val="22"/>
          <w:szCs w:val="22"/>
        </w:rPr>
        <w:t>С какой периодичностью должен проводиться повторный противопожарный инструктаж на пожароопасных объектах?</w:t>
      </w:r>
    </w:p>
    <w:p w14:paraId="15D95C44" w14:textId="77777777" w:rsidR="00A61EE0" w:rsidRPr="009F509D" w:rsidRDefault="00A61EE0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1) Не реже одного раза в год;</w:t>
      </w:r>
    </w:p>
    <w:p w14:paraId="4EB56383" w14:textId="77777777" w:rsidR="00A61EE0" w:rsidRPr="009F509D" w:rsidRDefault="00A61EE0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2) Не реже одного раза в два года;</w:t>
      </w:r>
    </w:p>
    <w:p w14:paraId="59AB2EC8" w14:textId="12E9FE29" w:rsidR="00A61EE0" w:rsidRPr="00D97015" w:rsidRDefault="00A61EE0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3) Не реже одного раза в полугодие.</w:t>
      </w:r>
    </w:p>
    <w:p w14:paraId="172E90D1" w14:textId="77777777" w:rsidR="007E4F39" w:rsidRPr="009F509D" w:rsidRDefault="007E4F39" w:rsidP="00D97015">
      <w:pPr>
        <w:rPr>
          <w:b/>
          <w:sz w:val="22"/>
          <w:szCs w:val="22"/>
        </w:rPr>
      </w:pPr>
      <w:r w:rsidRPr="009F509D">
        <w:rPr>
          <w:b/>
          <w:sz w:val="22"/>
          <w:szCs w:val="22"/>
        </w:rPr>
        <w:t>3. Дайте характеристику пожару класса А.</w:t>
      </w:r>
    </w:p>
    <w:p w14:paraId="5D5A3957" w14:textId="06649788" w:rsidR="00A61EE0" w:rsidRPr="009F509D" w:rsidRDefault="00A61EE0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1) Г</w:t>
      </w:r>
      <w:r w:rsidR="007E4F39" w:rsidRPr="009F509D">
        <w:rPr>
          <w:sz w:val="22"/>
          <w:szCs w:val="22"/>
        </w:rPr>
        <w:t>орение металлов;</w:t>
      </w:r>
      <w:r w:rsidR="00D97015">
        <w:rPr>
          <w:sz w:val="22"/>
          <w:szCs w:val="22"/>
        </w:rPr>
        <w:tab/>
      </w:r>
      <w:r w:rsidR="00D97015">
        <w:rPr>
          <w:sz w:val="22"/>
          <w:szCs w:val="22"/>
        </w:rPr>
        <w:tab/>
      </w:r>
      <w:r w:rsidRPr="009F509D">
        <w:rPr>
          <w:sz w:val="22"/>
          <w:szCs w:val="22"/>
        </w:rPr>
        <w:t>2) Г</w:t>
      </w:r>
      <w:r w:rsidR="007E4F39" w:rsidRPr="009F509D">
        <w:rPr>
          <w:sz w:val="22"/>
          <w:szCs w:val="22"/>
        </w:rPr>
        <w:t>орение жидких веществ;</w:t>
      </w:r>
      <w:r w:rsidR="00D97015">
        <w:rPr>
          <w:sz w:val="22"/>
          <w:szCs w:val="22"/>
        </w:rPr>
        <w:tab/>
      </w:r>
      <w:r w:rsidR="00D97015">
        <w:rPr>
          <w:sz w:val="22"/>
          <w:szCs w:val="22"/>
        </w:rPr>
        <w:tab/>
      </w:r>
      <w:r w:rsidRPr="009F509D">
        <w:rPr>
          <w:sz w:val="22"/>
          <w:szCs w:val="22"/>
        </w:rPr>
        <w:t>3) Г</w:t>
      </w:r>
      <w:r w:rsidR="007E4F39" w:rsidRPr="009F509D">
        <w:rPr>
          <w:sz w:val="22"/>
          <w:szCs w:val="22"/>
        </w:rPr>
        <w:t>орение твердых веществ.</w:t>
      </w:r>
    </w:p>
    <w:p w14:paraId="69569931" w14:textId="77777777" w:rsidR="007E4F39" w:rsidRPr="009F509D" w:rsidRDefault="007E4F39" w:rsidP="00D97015">
      <w:pPr>
        <w:rPr>
          <w:b/>
          <w:sz w:val="22"/>
          <w:szCs w:val="22"/>
        </w:rPr>
      </w:pPr>
      <w:r w:rsidRPr="009F509D">
        <w:rPr>
          <w:b/>
          <w:sz w:val="22"/>
          <w:szCs w:val="22"/>
        </w:rPr>
        <w:t xml:space="preserve">4. </w:t>
      </w:r>
      <w:r w:rsidR="00A61EE0" w:rsidRPr="009F509D">
        <w:rPr>
          <w:b/>
          <w:sz w:val="22"/>
          <w:szCs w:val="22"/>
        </w:rPr>
        <w:t>Что относится к опасным факторам пожара, воздействующим</w:t>
      </w:r>
      <w:r w:rsidRPr="009F509D">
        <w:rPr>
          <w:b/>
          <w:sz w:val="22"/>
          <w:szCs w:val="22"/>
        </w:rPr>
        <w:t xml:space="preserve"> на людей и материальные ценности?</w:t>
      </w:r>
    </w:p>
    <w:p w14:paraId="3A3FDDCB" w14:textId="77777777" w:rsidR="007E4F39" w:rsidRPr="009F509D" w:rsidRDefault="00A61EE0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1) П</w:t>
      </w:r>
      <w:r w:rsidR="007E4F39" w:rsidRPr="009F509D">
        <w:rPr>
          <w:sz w:val="22"/>
          <w:szCs w:val="22"/>
        </w:rPr>
        <w:t>ламя и искры, токсичные продукты горения и термического разложения;</w:t>
      </w:r>
    </w:p>
    <w:p w14:paraId="3F2C8B4A" w14:textId="77777777" w:rsidR="007E4F39" w:rsidRPr="009F509D" w:rsidRDefault="00A61EE0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2) П</w:t>
      </w:r>
      <w:r w:rsidR="007E4F39" w:rsidRPr="009F509D">
        <w:rPr>
          <w:sz w:val="22"/>
          <w:szCs w:val="22"/>
        </w:rPr>
        <w:t xml:space="preserve">овышенная температура окружающей среды, дым; </w:t>
      </w:r>
    </w:p>
    <w:p w14:paraId="2AE867DB" w14:textId="77777777" w:rsidR="00A61EE0" w:rsidRPr="009F509D" w:rsidRDefault="00A61EE0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3) Все перечисленное</w:t>
      </w:r>
      <w:r w:rsidR="007E4F39" w:rsidRPr="009F509D">
        <w:rPr>
          <w:sz w:val="22"/>
          <w:szCs w:val="22"/>
        </w:rPr>
        <w:t>.</w:t>
      </w:r>
    </w:p>
    <w:p w14:paraId="30E50B76" w14:textId="77777777" w:rsidR="009F509D" w:rsidRPr="009F509D" w:rsidRDefault="009F509D" w:rsidP="00D97015">
      <w:pPr>
        <w:rPr>
          <w:b/>
          <w:sz w:val="22"/>
          <w:szCs w:val="22"/>
        </w:rPr>
      </w:pPr>
      <w:r w:rsidRPr="009F509D">
        <w:rPr>
          <w:b/>
          <w:sz w:val="22"/>
          <w:szCs w:val="22"/>
        </w:rPr>
        <w:t>5. Что относится к опасным факторам пожара, воздействующим на людей и материальные ценности?</w:t>
      </w:r>
    </w:p>
    <w:p w14:paraId="5DF56B9B" w14:textId="77777777" w:rsidR="009F509D" w:rsidRPr="009F509D" w:rsidRDefault="009F509D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1) Пламя и искры, токсичные продукты горения и термического разложения;</w:t>
      </w:r>
    </w:p>
    <w:p w14:paraId="2B2E0CED" w14:textId="77777777" w:rsidR="009F509D" w:rsidRPr="009F509D" w:rsidRDefault="009F509D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 xml:space="preserve">2) Повышенная температура окружающей среды, дым; </w:t>
      </w:r>
    </w:p>
    <w:p w14:paraId="20B29DFE" w14:textId="77777777" w:rsidR="009F509D" w:rsidRPr="009F509D" w:rsidRDefault="009F509D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3) Все перечисленное.</w:t>
      </w:r>
    </w:p>
    <w:p w14:paraId="7F63CE18" w14:textId="77777777" w:rsidR="00BA5A43" w:rsidRPr="009F509D" w:rsidRDefault="00BA5A43" w:rsidP="00D97015">
      <w:pPr>
        <w:rPr>
          <w:b/>
          <w:sz w:val="22"/>
          <w:szCs w:val="22"/>
        </w:rPr>
      </w:pPr>
      <w:r w:rsidRPr="009F509D">
        <w:rPr>
          <w:b/>
          <w:sz w:val="22"/>
          <w:szCs w:val="22"/>
        </w:rPr>
        <w:t>6.    Назовите виды поражающих факторов стихийных бедствий и катастроф.</w:t>
      </w:r>
    </w:p>
    <w:p w14:paraId="32E67118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1) Повышенный шум, задымленность, загазованность;</w:t>
      </w:r>
    </w:p>
    <w:p w14:paraId="4D8D81A8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2) Механический, термический, химический, радиационный, биологический, комбинированный;</w:t>
      </w:r>
    </w:p>
    <w:p w14:paraId="48B3DF00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3) Инертный, пассивный, активный;</w:t>
      </w:r>
    </w:p>
    <w:p w14:paraId="377EDC17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4) Энергетический, онкологический, травматический.</w:t>
      </w:r>
    </w:p>
    <w:p w14:paraId="18CE3713" w14:textId="77777777" w:rsidR="00BA5A43" w:rsidRPr="00BA5A43" w:rsidRDefault="00BA5A43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>7.   Что необходимо сделать при ожогах глаз кислотой?</w:t>
      </w:r>
    </w:p>
    <w:p w14:paraId="3A2389C7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1) Обильно промыть глаза струей чистой воды, наложить стерильную повязку;</w:t>
      </w:r>
    </w:p>
    <w:p w14:paraId="006961C7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2) Закрыть глаза и полежать;</w:t>
      </w:r>
    </w:p>
    <w:p w14:paraId="65D8B189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3) Промыть их спиртом (водкой);</w:t>
      </w:r>
    </w:p>
    <w:p w14:paraId="451FAEFC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 xml:space="preserve">4) Промыть их мылом. </w:t>
      </w:r>
    </w:p>
    <w:p w14:paraId="6B88D615" w14:textId="77777777" w:rsidR="00BA5A43" w:rsidRPr="00BA5A43" w:rsidRDefault="00BA5A43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>8.   Что необходимо сделать в первую очередь при поражении человека электрическим током в квартире?</w:t>
      </w:r>
    </w:p>
    <w:p w14:paraId="7B89C9FA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1) Немедленно приступить к оказанию ему первой помощи;</w:t>
      </w:r>
    </w:p>
    <w:p w14:paraId="701680D1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2) Отключить в доме электричество, выдернуть вилку из розетки;</w:t>
      </w:r>
    </w:p>
    <w:p w14:paraId="2A58BBA7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3) Позвать взрослых;</w:t>
      </w:r>
    </w:p>
    <w:p w14:paraId="2923B489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4) Вызвать «скорую помощь».</w:t>
      </w:r>
    </w:p>
    <w:p w14:paraId="59D1AE74" w14:textId="77777777" w:rsidR="00BA5A43" w:rsidRPr="00BA5A43" w:rsidRDefault="00BA5A43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>9.   По поражающему фактору травмы бывают:</w:t>
      </w:r>
    </w:p>
    <w:p w14:paraId="5C1E8B4E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 xml:space="preserve">1) Громовые;  </w:t>
      </w:r>
      <w:r w:rsidRPr="00BA5A43">
        <w:rPr>
          <w:sz w:val="22"/>
          <w:szCs w:val="22"/>
        </w:rPr>
        <w:tab/>
      </w:r>
      <w:r w:rsidRPr="00BA5A43">
        <w:rPr>
          <w:sz w:val="22"/>
          <w:szCs w:val="22"/>
        </w:rPr>
        <w:tab/>
        <w:t>2) Ножевые;</w:t>
      </w:r>
      <w:r w:rsidRPr="00BA5A43">
        <w:rPr>
          <w:sz w:val="22"/>
          <w:szCs w:val="22"/>
        </w:rPr>
        <w:tab/>
      </w:r>
      <w:r w:rsidRPr="00BA5A43">
        <w:rPr>
          <w:sz w:val="22"/>
          <w:szCs w:val="22"/>
        </w:rPr>
        <w:tab/>
      </w:r>
      <w:r w:rsidRPr="00BA5A43">
        <w:rPr>
          <w:sz w:val="22"/>
          <w:szCs w:val="22"/>
        </w:rPr>
        <w:tab/>
        <w:t>3) Огневые;</w:t>
      </w:r>
      <w:r w:rsidRPr="00BA5A43">
        <w:rPr>
          <w:sz w:val="22"/>
          <w:szCs w:val="22"/>
        </w:rPr>
        <w:tab/>
      </w:r>
      <w:r w:rsidRPr="00BA5A43">
        <w:rPr>
          <w:sz w:val="22"/>
          <w:szCs w:val="22"/>
        </w:rPr>
        <w:tab/>
      </w:r>
    </w:p>
    <w:p w14:paraId="1AD31025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4) Механические, термические, химические, электрические.</w:t>
      </w:r>
    </w:p>
    <w:p w14:paraId="2E1F28FE" w14:textId="77777777" w:rsidR="00BA5A43" w:rsidRPr="00BA5A43" w:rsidRDefault="00BA5A43" w:rsidP="00D97015">
      <w:pPr>
        <w:tabs>
          <w:tab w:val="num" w:pos="0"/>
        </w:tabs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>10.    Какое наиболее важное мероприятие первой помощи необходимо предпринять при стенокардии?</w:t>
      </w:r>
    </w:p>
    <w:p w14:paraId="7C747209" w14:textId="77777777" w:rsidR="00BA5A43" w:rsidRPr="00BA5A43" w:rsidRDefault="00BA5A43" w:rsidP="00D97015">
      <w:pPr>
        <w:tabs>
          <w:tab w:val="left" w:pos="0"/>
        </w:tabs>
        <w:rPr>
          <w:sz w:val="22"/>
          <w:szCs w:val="22"/>
        </w:rPr>
      </w:pPr>
      <w:r w:rsidRPr="00BA5A43">
        <w:rPr>
          <w:sz w:val="22"/>
          <w:szCs w:val="22"/>
        </w:rPr>
        <w:t>1) Дать таблетку нитроглицерина;</w:t>
      </w:r>
    </w:p>
    <w:p w14:paraId="1A47B457" w14:textId="77777777" w:rsidR="00BA5A43" w:rsidRPr="00BA5A43" w:rsidRDefault="00BA5A43" w:rsidP="00D97015">
      <w:pPr>
        <w:tabs>
          <w:tab w:val="left" w:pos="0"/>
        </w:tabs>
        <w:rPr>
          <w:sz w:val="22"/>
          <w:szCs w:val="22"/>
        </w:rPr>
      </w:pPr>
      <w:r w:rsidRPr="00BA5A43">
        <w:rPr>
          <w:sz w:val="22"/>
          <w:szCs w:val="22"/>
        </w:rPr>
        <w:t>2) Провести массаж грудной клетки;</w:t>
      </w:r>
    </w:p>
    <w:p w14:paraId="4BDE24D4" w14:textId="77777777" w:rsidR="00BA5A43" w:rsidRPr="00BA5A43" w:rsidRDefault="00BA5A43" w:rsidP="00D97015">
      <w:pPr>
        <w:tabs>
          <w:tab w:val="left" w:pos="0"/>
        </w:tabs>
        <w:rPr>
          <w:sz w:val="22"/>
          <w:szCs w:val="22"/>
        </w:rPr>
      </w:pPr>
      <w:r w:rsidRPr="00BA5A43">
        <w:rPr>
          <w:sz w:val="22"/>
          <w:szCs w:val="22"/>
        </w:rPr>
        <w:t>3) Положить холод на грудную клетку;</w:t>
      </w:r>
    </w:p>
    <w:p w14:paraId="2437ADD6" w14:textId="77777777" w:rsidR="00BA5A43" w:rsidRPr="00BA5A43" w:rsidRDefault="00BA5A43" w:rsidP="00D97015">
      <w:pPr>
        <w:tabs>
          <w:tab w:val="left" w:pos="0"/>
        </w:tabs>
        <w:rPr>
          <w:sz w:val="22"/>
          <w:szCs w:val="22"/>
        </w:rPr>
      </w:pPr>
      <w:r w:rsidRPr="00BA5A43">
        <w:rPr>
          <w:sz w:val="22"/>
          <w:szCs w:val="22"/>
        </w:rPr>
        <w:t>4) Поставить банки.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789"/>
        <w:gridCol w:w="247"/>
      </w:tblGrid>
      <w:tr w:rsidR="00C5026F" w:rsidRPr="00A048A7" w14:paraId="04D419B8" w14:textId="77777777" w:rsidTr="00F934AC">
        <w:trPr>
          <w:trHeight w:val="1418"/>
        </w:trPr>
        <w:tc>
          <w:tcPr>
            <w:tcW w:w="1384" w:type="dxa"/>
          </w:tcPr>
          <w:p w14:paraId="17629677" w14:textId="77777777" w:rsidR="00C5026F" w:rsidRPr="00A048A7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lastRenderedPageBreak/>
              <w:pict w14:anchorId="2D6CBE9E">
                <v:shape id="_x0000_i1062" type="#_x0000_t75" style="width:56.4pt;height:56.4pt">
                  <v:imagedata r:id="rId5" o:title="гк чс рб"/>
                </v:shape>
              </w:pict>
            </w:r>
          </w:p>
        </w:tc>
        <w:tc>
          <w:tcPr>
            <w:tcW w:w="8789" w:type="dxa"/>
          </w:tcPr>
          <w:p w14:paraId="3C331338" w14:textId="77777777" w:rsidR="00C5026F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Государственное бюджетное образовательное учреждение</w:t>
            </w:r>
          </w:p>
          <w:p w14:paraId="0E7529D5" w14:textId="77777777" w:rsidR="00C5026F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«Учебно-методический центр по гражданской обороне и</w:t>
            </w:r>
          </w:p>
          <w:p w14:paraId="3FD285BA" w14:textId="77777777" w:rsidR="00C5026F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чрезвычайным ситуациям Республики Башкортостан»</w:t>
            </w:r>
          </w:p>
          <w:p w14:paraId="0A611700" w14:textId="77777777" w:rsidR="00C5026F" w:rsidRPr="009647E6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FF0000"/>
                <w:sz w:val="24"/>
                <w:szCs w:val="24"/>
              </w:rPr>
            </w:pPr>
            <w:r w:rsidRPr="009647E6">
              <w:rPr>
                <w:b/>
                <w:color w:val="FF0000"/>
                <w:sz w:val="24"/>
                <w:szCs w:val="24"/>
              </w:rPr>
              <w:t xml:space="preserve">Входное тестирование слушателя </w:t>
            </w:r>
          </w:p>
          <w:p w14:paraId="49BC1A17" w14:textId="77777777" w:rsidR="00C5026F" w:rsidRPr="009647E6" w:rsidRDefault="00C5026F" w:rsidP="00F934AC"/>
        </w:tc>
        <w:tc>
          <w:tcPr>
            <w:tcW w:w="247" w:type="dxa"/>
          </w:tcPr>
          <w:p w14:paraId="5041BBF2" w14:textId="77777777" w:rsidR="00C5026F" w:rsidRPr="00A048A7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273"/>
              <w:rPr>
                <w:b/>
                <w:noProof/>
                <w:color w:val="000080"/>
                <w:sz w:val="24"/>
                <w:szCs w:val="24"/>
              </w:rPr>
            </w:pPr>
          </w:p>
        </w:tc>
      </w:tr>
    </w:tbl>
    <w:p w14:paraId="57EB6369" w14:textId="1180EF5D" w:rsidR="00C5026F" w:rsidRPr="00396714" w:rsidRDefault="00C5026F" w:rsidP="00C5026F">
      <w:pPr>
        <w:pStyle w:val="4"/>
        <w:tabs>
          <w:tab w:val="left" w:pos="10206"/>
        </w:tabs>
        <w:ind w:right="0"/>
        <w:rPr>
          <w:rFonts w:ascii="Arial" w:hAnsi="Arial"/>
          <w:color w:val="FF0000"/>
          <w:sz w:val="60"/>
        </w:rPr>
      </w:pPr>
      <w:r>
        <w:rPr>
          <w:noProof/>
          <w:color w:val="FF0000"/>
          <w:sz w:val="28"/>
          <w:szCs w:val="28"/>
        </w:rPr>
        <w:pict w14:anchorId="545DCC20">
          <v:shape id="_x0000_s1063" type="#_x0000_t202" style="position:absolute;left:0;text-align:left;margin-left:413.65pt;margin-top:-71.45pt;width:91.9pt;height:26.1pt;z-index:251676672;mso-position-horizontal-relative:text;mso-position-vertical-relative:text" fillcolor="yellow" strokecolor="#036" strokeweight="2.25pt">
            <v:textbox style="mso-next-textbox:#_x0000_s1063" inset=".5mm,.3mm,.5mm,.3mm">
              <w:txbxContent>
                <w:p w14:paraId="3FD988D1" w14:textId="77777777" w:rsidR="00C5026F" w:rsidRPr="00C5026F" w:rsidRDefault="00C5026F" w:rsidP="00C5026F">
                  <w:pPr>
                    <w:jc w:val="center"/>
                    <w:rPr>
                      <w:rFonts w:ascii="Arial" w:hAnsi="Arial"/>
                      <w:b/>
                      <w:i/>
                      <w:color w:val="FF0000"/>
                    </w:rPr>
                  </w:pPr>
                  <w:r w:rsidRPr="00C5026F">
                    <w:rPr>
                      <w:rFonts w:ascii="Arial" w:hAnsi="Arial"/>
                      <w:b/>
                      <w:color w:val="FF0000"/>
                    </w:rPr>
                    <w:t>ПОЖАРНАЯ БЕЗОПАСНОСТЬ</w:t>
                  </w:r>
                </w:p>
              </w:txbxContent>
            </v:textbox>
          </v:shape>
        </w:pict>
      </w:r>
      <w:r>
        <w:rPr>
          <w:rFonts w:ascii="Arial" w:hAnsi="Arial"/>
          <w:color w:val="FF0000"/>
          <w:sz w:val="60"/>
        </w:rPr>
        <w:t>Тест</w:t>
      </w:r>
      <w:r w:rsidRPr="00396714">
        <w:rPr>
          <w:rFonts w:ascii="Arial" w:hAnsi="Arial"/>
          <w:color w:val="FF0000"/>
          <w:sz w:val="60"/>
        </w:rPr>
        <w:t xml:space="preserve"> № </w:t>
      </w:r>
      <w:r>
        <w:rPr>
          <w:rFonts w:ascii="Arial" w:hAnsi="Arial"/>
          <w:color w:val="FF0000"/>
          <w:sz w:val="60"/>
        </w:rPr>
        <w:t>8</w:t>
      </w:r>
    </w:p>
    <w:p w14:paraId="12D93C41" w14:textId="77777777" w:rsidR="00D42CA5" w:rsidRPr="00BA5A43" w:rsidRDefault="007E4F39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 xml:space="preserve">1. </w:t>
      </w:r>
      <w:r w:rsidR="00D42CA5" w:rsidRPr="00BA5A43">
        <w:rPr>
          <w:b/>
          <w:sz w:val="22"/>
          <w:szCs w:val="22"/>
        </w:rPr>
        <w:t xml:space="preserve">Какой нормативно-правовой акт определяет права, обязанности и ответственность в области пожарной безопасности? </w:t>
      </w:r>
    </w:p>
    <w:p w14:paraId="32E935BF" w14:textId="77777777" w:rsidR="00D42CA5" w:rsidRPr="00BA5A43" w:rsidRDefault="00D42CA5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Федеральный закон от 21.12.1994 г. № 69-ФЗ «О пожарной безопасности»;</w:t>
      </w:r>
    </w:p>
    <w:p w14:paraId="37BFB9B4" w14:textId="77777777" w:rsidR="00D42CA5" w:rsidRPr="00BA5A43" w:rsidRDefault="00D42CA5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 xml:space="preserve">2) Конституция РФ; </w:t>
      </w:r>
    </w:p>
    <w:p w14:paraId="3733B12E" w14:textId="0AC90930" w:rsidR="00D42CA5" w:rsidRPr="00BA5A43" w:rsidRDefault="00D42CA5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 xml:space="preserve">3) Федеральный закон от 22.07.2008 г. № 123-ФЗ «Технический регламент о требованиях пожарной безопасности». </w:t>
      </w:r>
    </w:p>
    <w:p w14:paraId="5520FD50" w14:textId="77777777" w:rsidR="00D42CA5" w:rsidRPr="00BA5A43" w:rsidRDefault="007E4F39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 xml:space="preserve">2. </w:t>
      </w:r>
      <w:r w:rsidR="00D42CA5" w:rsidRPr="00BA5A43">
        <w:rPr>
          <w:b/>
          <w:sz w:val="22"/>
          <w:szCs w:val="22"/>
        </w:rPr>
        <w:t>Какой из видов противопожарных инструктажей должен проводиться с работником при приеме его на работу?</w:t>
      </w:r>
    </w:p>
    <w:p w14:paraId="6DA2CA77" w14:textId="77777777" w:rsidR="00D42CA5" w:rsidRPr="00BA5A43" w:rsidRDefault="00D42CA5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Целевой;</w:t>
      </w:r>
    </w:p>
    <w:p w14:paraId="193E205C" w14:textId="77777777" w:rsidR="00D42CA5" w:rsidRPr="00BA5A43" w:rsidRDefault="00D42CA5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2) Внеплановый;</w:t>
      </w:r>
    </w:p>
    <w:p w14:paraId="70B77F92" w14:textId="5D723D78" w:rsidR="00D42CA5" w:rsidRPr="00D97015" w:rsidRDefault="00D42CA5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3) Вводный.</w:t>
      </w:r>
    </w:p>
    <w:p w14:paraId="4AA5F45B" w14:textId="77777777" w:rsidR="007E4F39" w:rsidRPr="00BA5A43" w:rsidRDefault="007E4F39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>3. Дайте характеристику пожару класса Е.</w:t>
      </w:r>
    </w:p>
    <w:p w14:paraId="5B9C2BB0" w14:textId="77777777" w:rsidR="007E4F39" w:rsidRPr="00BA5A43" w:rsidRDefault="00D42CA5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Г</w:t>
      </w:r>
      <w:r w:rsidR="007E4F39" w:rsidRPr="00BA5A43">
        <w:rPr>
          <w:sz w:val="22"/>
          <w:szCs w:val="22"/>
        </w:rPr>
        <w:t>орение металлов;</w:t>
      </w:r>
    </w:p>
    <w:p w14:paraId="1144D69B" w14:textId="77777777" w:rsidR="007E4F39" w:rsidRPr="00BA5A43" w:rsidRDefault="00D42CA5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2) Г</w:t>
      </w:r>
      <w:r w:rsidR="007E4F39" w:rsidRPr="00BA5A43">
        <w:rPr>
          <w:sz w:val="22"/>
          <w:szCs w:val="22"/>
        </w:rPr>
        <w:t>орение жидких веществ;</w:t>
      </w:r>
    </w:p>
    <w:p w14:paraId="5A6CAD4A" w14:textId="02AD05EE" w:rsidR="00D42CA5" w:rsidRPr="00BA5A43" w:rsidRDefault="00D42CA5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3) П</w:t>
      </w:r>
      <w:r w:rsidR="007E4F39" w:rsidRPr="00BA5A43">
        <w:rPr>
          <w:sz w:val="22"/>
          <w:szCs w:val="22"/>
        </w:rPr>
        <w:t>ожары, связанные с горением электроустановок под напряжением.</w:t>
      </w:r>
    </w:p>
    <w:p w14:paraId="1640D99C" w14:textId="77777777" w:rsidR="00D42CA5" w:rsidRPr="00BA5A43" w:rsidRDefault="007E4F39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 xml:space="preserve">4. </w:t>
      </w:r>
      <w:r w:rsidR="00D42CA5" w:rsidRPr="00BA5A43">
        <w:rPr>
          <w:b/>
          <w:sz w:val="22"/>
          <w:szCs w:val="22"/>
        </w:rPr>
        <w:t>С какой периодичностью должен проводиться повторный противопожарный инструктаж на пожароопасных объектах?</w:t>
      </w:r>
    </w:p>
    <w:p w14:paraId="50E8F476" w14:textId="77777777" w:rsidR="00D42CA5" w:rsidRPr="00BA5A43" w:rsidRDefault="00D42CA5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Не реже одного раза в год;</w:t>
      </w:r>
    </w:p>
    <w:p w14:paraId="13F734F4" w14:textId="77777777" w:rsidR="00D42CA5" w:rsidRPr="00BA5A43" w:rsidRDefault="00D42CA5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2) Не реже одного раза в полугодие;</w:t>
      </w:r>
    </w:p>
    <w:p w14:paraId="4534C7F6" w14:textId="42C92D10" w:rsidR="00D42CA5" w:rsidRPr="00D97015" w:rsidRDefault="00D42CA5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3) Не реже одного раза в два года.</w:t>
      </w:r>
    </w:p>
    <w:p w14:paraId="14E7F971" w14:textId="77777777" w:rsidR="00D42CA5" w:rsidRPr="00BA5A43" w:rsidRDefault="007E4F39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>5.</w:t>
      </w:r>
      <w:r w:rsidR="00D42CA5" w:rsidRPr="00BA5A43">
        <w:rPr>
          <w:rFonts w:eastAsia="Calibri"/>
          <w:b/>
          <w:sz w:val="22"/>
          <w:szCs w:val="22"/>
          <w:lang w:eastAsia="en-US"/>
        </w:rPr>
        <w:t xml:space="preserve"> </w:t>
      </w:r>
      <w:r w:rsidR="00D42CA5" w:rsidRPr="00BA5A43">
        <w:rPr>
          <w:b/>
          <w:sz w:val="22"/>
          <w:szCs w:val="22"/>
        </w:rPr>
        <w:t xml:space="preserve">Что относится к первичным средствам пожаротушения? </w:t>
      </w:r>
    </w:p>
    <w:p w14:paraId="22592C0F" w14:textId="77777777" w:rsidR="00D42CA5" w:rsidRPr="00BA5A43" w:rsidRDefault="00D42CA5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Пожарные гидранты, пожарные колонки;</w:t>
      </w:r>
    </w:p>
    <w:p w14:paraId="51FC0447" w14:textId="77777777" w:rsidR="00D42CA5" w:rsidRPr="00BA5A43" w:rsidRDefault="00D42CA5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 xml:space="preserve">2) Огнетушители, пожарный инвентарь; </w:t>
      </w:r>
    </w:p>
    <w:p w14:paraId="5C3F00CB" w14:textId="3AD2A218" w:rsidR="00BA5A43" w:rsidRPr="00BA5A43" w:rsidRDefault="00D42CA5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 xml:space="preserve">3) Автоматические установки пожаротушения. </w:t>
      </w:r>
    </w:p>
    <w:p w14:paraId="780E5804" w14:textId="77777777" w:rsidR="00BA5A43" w:rsidRPr="00BA5A43" w:rsidRDefault="00BA5A43" w:rsidP="00D97015">
      <w:pPr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BA5A43">
        <w:rPr>
          <w:b/>
          <w:sz w:val="22"/>
          <w:szCs w:val="22"/>
        </w:rPr>
        <w:t>.   Что является основной задачей оказания первой помощи?</w:t>
      </w:r>
    </w:p>
    <w:p w14:paraId="59537D59" w14:textId="77777777" w:rsidR="00BA5A43" w:rsidRPr="00BA5A43" w:rsidRDefault="00BA5A43" w:rsidP="00D97015">
      <w:pPr>
        <w:ind w:left="180" w:hanging="180"/>
        <w:rPr>
          <w:sz w:val="22"/>
          <w:szCs w:val="22"/>
        </w:rPr>
      </w:pPr>
      <w:r w:rsidRPr="00BA5A43">
        <w:rPr>
          <w:sz w:val="22"/>
          <w:szCs w:val="22"/>
        </w:rPr>
        <w:t>1) Спасение жизни пострадавшего и предупреждение возможных осложнений;</w:t>
      </w:r>
    </w:p>
    <w:p w14:paraId="72FCAEBF" w14:textId="77777777" w:rsidR="00BA5A43" w:rsidRPr="00BA5A43" w:rsidRDefault="00BA5A43" w:rsidP="00D97015">
      <w:pPr>
        <w:ind w:left="180" w:hanging="180"/>
        <w:rPr>
          <w:sz w:val="22"/>
          <w:szCs w:val="22"/>
        </w:rPr>
      </w:pPr>
      <w:r w:rsidRPr="00BA5A43">
        <w:rPr>
          <w:sz w:val="22"/>
          <w:szCs w:val="22"/>
        </w:rPr>
        <w:t>2) Остановка кровотечений;</w:t>
      </w:r>
    </w:p>
    <w:p w14:paraId="62C8D969" w14:textId="77777777" w:rsidR="00BA5A43" w:rsidRPr="00BA5A43" w:rsidRDefault="00BA5A43" w:rsidP="00D97015">
      <w:pPr>
        <w:ind w:left="180" w:hanging="180"/>
        <w:rPr>
          <w:sz w:val="22"/>
          <w:szCs w:val="22"/>
        </w:rPr>
      </w:pPr>
      <w:r w:rsidRPr="00BA5A43">
        <w:rPr>
          <w:sz w:val="22"/>
          <w:szCs w:val="22"/>
        </w:rPr>
        <w:t>3) Восстановление нормального психического состояния;</w:t>
      </w:r>
    </w:p>
    <w:p w14:paraId="71EA9398" w14:textId="3DA1570C" w:rsidR="00BA5A43" w:rsidRPr="00BA5A43" w:rsidRDefault="00BA5A43" w:rsidP="00D97015">
      <w:pPr>
        <w:ind w:left="180" w:hanging="180"/>
        <w:rPr>
          <w:sz w:val="22"/>
          <w:szCs w:val="22"/>
        </w:rPr>
      </w:pPr>
      <w:r w:rsidRPr="00BA5A43">
        <w:rPr>
          <w:sz w:val="22"/>
          <w:szCs w:val="22"/>
        </w:rPr>
        <w:t>4) Оповещение о пострадавшем организаций «Скорой помощи».</w:t>
      </w:r>
    </w:p>
    <w:p w14:paraId="4F2D2DAC" w14:textId="77777777" w:rsidR="00BA5A43" w:rsidRPr="00BA5A43" w:rsidRDefault="00BA5A43" w:rsidP="00D97015">
      <w:pPr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BA5A43">
        <w:rPr>
          <w:b/>
          <w:sz w:val="22"/>
          <w:szCs w:val="22"/>
        </w:rPr>
        <w:t>.   Отчего возникает болевой шок?</w:t>
      </w:r>
    </w:p>
    <w:p w14:paraId="133DF847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От страха, сильных переживаний;</w:t>
      </w:r>
    </w:p>
    <w:p w14:paraId="4B6A78A2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2) От сильных, нестерпимых болей;</w:t>
      </w:r>
    </w:p>
    <w:p w14:paraId="4EA2CB92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3) От сильных душевных мук;</w:t>
      </w:r>
    </w:p>
    <w:p w14:paraId="0451794C" w14:textId="71954983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4) От высокой температуры тела.</w:t>
      </w:r>
    </w:p>
    <w:p w14:paraId="44A71228" w14:textId="77777777" w:rsidR="00BA5A43" w:rsidRPr="00BA5A43" w:rsidRDefault="00BA5A43" w:rsidP="00D97015">
      <w:pPr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BA5A43">
        <w:rPr>
          <w:b/>
          <w:sz w:val="22"/>
          <w:szCs w:val="22"/>
        </w:rPr>
        <w:t>.   Что запрещается делать при остановке кровотечения?</w:t>
      </w:r>
    </w:p>
    <w:p w14:paraId="58704F30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 xml:space="preserve">1) Смотреть рану; </w:t>
      </w:r>
    </w:p>
    <w:p w14:paraId="679AC94A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2) Касаться раны руками, дышать на нее;</w:t>
      </w:r>
    </w:p>
    <w:p w14:paraId="38290874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3) Накладывать на рану тканевые повязки;</w:t>
      </w:r>
    </w:p>
    <w:p w14:paraId="4E3178CB" w14:textId="073224D9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4) Транспортировать пострадавшего куда-либо.</w:t>
      </w:r>
    </w:p>
    <w:p w14:paraId="5AF3E2E7" w14:textId="77777777" w:rsidR="00BA5A43" w:rsidRPr="00BA5A43" w:rsidRDefault="00BA5A43" w:rsidP="00D97015">
      <w:pPr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BA5A43">
        <w:rPr>
          <w:b/>
          <w:sz w:val="22"/>
          <w:szCs w:val="22"/>
        </w:rPr>
        <w:t>.   Что необходимо сделать, если рана находится в местах волосистых участков кожи?</w:t>
      </w:r>
    </w:p>
    <w:p w14:paraId="5954ABFB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Аккуратно выстричь волосы вокруг раны;</w:t>
      </w:r>
    </w:p>
    <w:p w14:paraId="2056A3E3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2) Промыть волосы в месте раны;</w:t>
      </w:r>
    </w:p>
    <w:p w14:paraId="36D9FDED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3) Несмотря ни на что, немедленно зажать рану рукой;</w:t>
      </w:r>
    </w:p>
    <w:p w14:paraId="63EF4B5B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4) Забинтовать рану.</w:t>
      </w:r>
    </w:p>
    <w:p w14:paraId="6E2ACF3A" w14:textId="77777777" w:rsidR="00BA5A43" w:rsidRPr="00BA5A43" w:rsidRDefault="00BA5A43" w:rsidP="00D97015">
      <w:pPr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Pr="00BA5A43">
        <w:rPr>
          <w:b/>
          <w:sz w:val="22"/>
          <w:szCs w:val="22"/>
        </w:rPr>
        <w:t>.    При оказании первой помощи в случае перелома запрещается:</w:t>
      </w:r>
    </w:p>
    <w:p w14:paraId="7B5CD6DB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Вставлять на место обломки костей и вправлять вышедшую кость;</w:t>
      </w:r>
    </w:p>
    <w:p w14:paraId="33AB9A40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2) Проводить иммобилизацию поврежденных конечностей;</w:t>
      </w:r>
    </w:p>
    <w:p w14:paraId="59496B7B" w14:textId="77777777" w:rsidR="00033FF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3) Останавливать кровотечение.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789"/>
        <w:gridCol w:w="247"/>
      </w:tblGrid>
      <w:tr w:rsidR="00C5026F" w:rsidRPr="00A048A7" w14:paraId="14C1395B" w14:textId="77777777" w:rsidTr="00F934AC">
        <w:trPr>
          <w:trHeight w:val="1418"/>
        </w:trPr>
        <w:tc>
          <w:tcPr>
            <w:tcW w:w="1384" w:type="dxa"/>
          </w:tcPr>
          <w:p w14:paraId="7C6173EB" w14:textId="77777777" w:rsidR="00C5026F" w:rsidRPr="00A048A7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lastRenderedPageBreak/>
              <w:pict w14:anchorId="27B3195E">
                <v:shape id="_x0000_i1064" type="#_x0000_t75" style="width:56.4pt;height:56.4pt">
                  <v:imagedata r:id="rId5" o:title="гк чс рб"/>
                </v:shape>
              </w:pict>
            </w:r>
          </w:p>
        </w:tc>
        <w:tc>
          <w:tcPr>
            <w:tcW w:w="8789" w:type="dxa"/>
          </w:tcPr>
          <w:p w14:paraId="41A9053E" w14:textId="77777777" w:rsidR="00C5026F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Государственное бюджетное образовательное учреждение</w:t>
            </w:r>
          </w:p>
          <w:p w14:paraId="0C3AF391" w14:textId="77777777" w:rsidR="00C5026F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«Учебно-методический центр по гражданской обороне и</w:t>
            </w:r>
          </w:p>
          <w:p w14:paraId="4C9EC58F" w14:textId="77777777" w:rsidR="00C5026F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чрезвычайным ситуациям Республики Башкортостан»</w:t>
            </w:r>
          </w:p>
          <w:p w14:paraId="020DEE86" w14:textId="77777777" w:rsidR="00C5026F" w:rsidRPr="009647E6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FF0000"/>
                <w:sz w:val="24"/>
                <w:szCs w:val="24"/>
              </w:rPr>
            </w:pPr>
            <w:r w:rsidRPr="009647E6">
              <w:rPr>
                <w:b/>
                <w:color w:val="FF0000"/>
                <w:sz w:val="24"/>
                <w:szCs w:val="24"/>
              </w:rPr>
              <w:t xml:space="preserve">Входное тестирование слушателя </w:t>
            </w:r>
          </w:p>
          <w:p w14:paraId="6B84298C" w14:textId="77777777" w:rsidR="00C5026F" w:rsidRPr="009647E6" w:rsidRDefault="00C5026F" w:rsidP="00F934AC"/>
        </w:tc>
        <w:tc>
          <w:tcPr>
            <w:tcW w:w="247" w:type="dxa"/>
          </w:tcPr>
          <w:p w14:paraId="483AD9C5" w14:textId="77777777" w:rsidR="00C5026F" w:rsidRPr="00A048A7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273"/>
              <w:rPr>
                <w:b/>
                <w:noProof/>
                <w:color w:val="000080"/>
                <w:sz w:val="24"/>
                <w:szCs w:val="24"/>
              </w:rPr>
            </w:pPr>
          </w:p>
        </w:tc>
      </w:tr>
    </w:tbl>
    <w:p w14:paraId="53C202EB" w14:textId="54DFA7E1" w:rsidR="00C5026F" w:rsidRPr="00396714" w:rsidRDefault="00C5026F" w:rsidP="00C5026F">
      <w:pPr>
        <w:pStyle w:val="4"/>
        <w:tabs>
          <w:tab w:val="left" w:pos="10206"/>
        </w:tabs>
        <w:ind w:right="0"/>
        <w:rPr>
          <w:rFonts w:ascii="Arial" w:hAnsi="Arial"/>
          <w:color w:val="FF0000"/>
          <w:sz w:val="60"/>
        </w:rPr>
      </w:pPr>
      <w:r>
        <w:rPr>
          <w:noProof/>
          <w:color w:val="FF0000"/>
          <w:sz w:val="28"/>
          <w:szCs w:val="28"/>
        </w:rPr>
        <w:pict w14:anchorId="1A6B76A3">
          <v:shape id="_x0000_s1064" type="#_x0000_t202" style="position:absolute;left:0;text-align:left;margin-left:413.65pt;margin-top:-71.45pt;width:91.9pt;height:26.1pt;z-index:251678720;mso-position-horizontal-relative:text;mso-position-vertical-relative:text" fillcolor="yellow" strokecolor="#036" strokeweight="2.25pt">
            <v:textbox style="mso-next-textbox:#_x0000_s1064" inset=".5mm,.3mm,.5mm,.3mm">
              <w:txbxContent>
                <w:p w14:paraId="1CE0EFEF" w14:textId="77777777" w:rsidR="00C5026F" w:rsidRPr="00C5026F" w:rsidRDefault="00C5026F" w:rsidP="00C5026F">
                  <w:pPr>
                    <w:jc w:val="center"/>
                    <w:rPr>
                      <w:rFonts w:ascii="Arial" w:hAnsi="Arial"/>
                      <w:b/>
                      <w:i/>
                      <w:color w:val="FF0000"/>
                    </w:rPr>
                  </w:pPr>
                  <w:r w:rsidRPr="00C5026F">
                    <w:rPr>
                      <w:rFonts w:ascii="Arial" w:hAnsi="Arial"/>
                      <w:b/>
                      <w:color w:val="FF0000"/>
                    </w:rPr>
                    <w:t>ПОЖАРНАЯ БЕЗОПАСНОСТЬ</w:t>
                  </w:r>
                </w:p>
              </w:txbxContent>
            </v:textbox>
          </v:shape>
        </w:pict>
      </w:r>
      <w:r>
        <w:rPr>
          <w:rFonts w:ascii="Arial" w:hAnsi="Arial"/>
          <w:color w:val="FF0000"/>
          <w:sz w:val="60"/>
        </w:rPr>
        <w:t>Тест</w:t>
      </w:r>
      <w:r w:rsidRPr="00396714">
        <w:rPr>
          <w:rFonts w:ascii="Arial" w:hAnsi="Arial"/>
          <w:color w:val="FF0000"/>
          <w:sz w:val="60"/>
        </w:rPr>
        <w:t xml:space="preserve"> № </w:t>
      </w:r>
      <w:r>
        <w:rPr>
          <w:rFonts w:ascii="Arial" w:hAnsi="Arial"/>
          <w:color w:val="FF0000"/>
          <w:sz w:val="60"/>
        </w:rPr>
        <w:t>9</w:t>
      </w:r>
    </w:p>
    <w:p w14:paraId="5CFA61E1" w14:textId="77777777" w:rsidR="003B468D" w:rsidRPr="00BA5A43" w:rsidRDefault="007E4F39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 xml:space="preserve">1. </w:t>
      </w:r>
      <w:r w:rsidR="003B468D" w:rsidRPr="00BA5A43">
        <w:rPr>
          <w:b/>
          <w:sz w:val="22"/>
          <w:szCs w:val="22"/>
        </w:rPr>
        <w:t xml:space="preserve">Какой нормативно-правовой акт определяет права, обязанности и ответственность в области пожарной безопасности? </w:t>
      </w:r>
    </w:p>
    <w:p w14:paraId="0C89E403" w14:textId="77777777" w:rsidR="003B468D" w:rsidRPr="00BA5A43" w:rsidRDefault="003B468D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Конституция РФ;</w:t>
      </w:r>
    </w:p>
    <w:p w14:paraId="20FCF074" w14:textId="77777777" w:rsidR="003B468D" w:rsidRPr="00BA5A43" w:rsidRDefault="003B468D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 xml:space="preserve">2) Федеральный закон от 21.12.1994 г. № 69-ФЗ «О пожарной безопасности»; </w:t>
      </w:r>
    </w:p>
    <w:p w14:paraId="217F7E7C" w14:textId="740D657B" w:rsidR="003B468D" w:rsidRPr="00BA5A43" w:rsidRDefault="003B468D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 xml:space="preserve">3) Федеральный закон от 22.07.2008 г. № 123-ФЗ «Технический регламент о требованиях пожарной безопасности». </w:t>
      </w:r>
    </w:p>
    <w:p w14:paraId="33241D0F" w14:textId="77777777" w:rsidR="007E4F39" w:rsidRPr="00BA5A43" w:rsidRDefault="007E4F39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>2. Дайте характеристику пожару класса Е.</w:t>
      </w:r>
    </w:p>
    <w:p w14:paraId="0FF3C33A" w14:textId="50B58463" w:rsidR="00D97015" w:rsidRDefault="003B468D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Г</w:t>
      </w:r>
      <w:r w:rsidR="007E4F39" w:rsidRPr="00BA5A43">
        <w:rPr>
          <w:sz w:val="22"/>
          <w:szCs w:val="22"/>
        </w:rPr>
        <w:t>орение металлов;</w:t>
      </w:r>
      <w:r w:rsidR="00D97015">
        <w:rPr>
          <w:sz w:val="22"/>
          <w:szCs w:val="22"/>
        </w:rPr>
        <w:tab/>
      </w:r>
      <w:r w:rsidR="00D97015">
        <w:rPr>
          <w:sz w:val="22"/>
          <w:szCs w:val="22"/>
        </w:rPr>
        <w:tab/>
      </w:r>
      <w:r w:rsidRPr="00BA5A43">
        <w:rPr>
          <w:sz w:val="22"/>
          <w:szCs w:val="22"/>
        </w:rPr>
        <w:t>2) Г</w:t>
      </w:r>
      <w:r w:rsidR="007E4F39" w:rsidRPr="00BA5A43">
        <w:rPr>
          <w:sz w:val="22"/>
          <w:szCs w:val="22"/>
        </w:rPr>
        <w:t>орение жидких веществ;</w:t>
      </w:r>
      <w:r w:rsidR="00D97015">
        <w:rPr>
          <w:sz w:val="22"/>
          <w:szCs w:val="22"/>
        </w:rPr>
        <w:tab/>
      </w:r>
      <w:r w:rsidR="00D97015">
        <w:rPr>
          <w:sz w:val="22"/>
          <w:szCs w:val="22"/>
        </w:rPr>
        <w:tab/>
      </w:r>
      <w:r w:rsidRPr="00BA5A43">
        <w:rPr>
          <w:sz w:val="22"/>
          <w:szCs w:val="22"/>
        </w:rPr>
        <w:t>3) П</w:t>
      </w:r>
      <w:r w:rsidR="007E4F39" w:rsidRPr="00BA5A43">
        <w:rPr>
          <w:sz w:val="22"/>
          <w:szCs w:val="22"/>
        </w:rPr>
        <w:t xml:space="preserve">ожары, связанные с горением </w:t>
      </w:r>
    </w:p>
    <w:p w14:paraId="4180FB8E" w14:textId="5B100099" w:rsidR="003B468D" w:rsidRPr="00BA5A43" w:rsidRDefault="007E4F39" w:rsidP="00D97015">
      <w:pPr>
        <w:ind w:left="6480"/>
        <w:rPr>
          <w:sz w:val="22"/>
          <w:szCs w:val="22"/>
        </w:rPr>
      </w:pPr>
      <w:r w:rsidRPr="00BA5A43">
        <w:rPr>
          <w:sz w:val="22"/>
          <w:szCs w:val="22"/>
        </w:rPr>
        <w:t>электроустановок под напряжением.</w:t>
      </w:r>
    </w:p>
    <w:p w14:paraId="0C3F49AF" w14:textId="77777777" w:rsidR="009F509D" w:rsidRPr="009F509D" w:rsidRDefault="009F509D" w:rsidP="00D97015">
      <w:pPr>
        <w:rPr>
          <w:b/>
          <w:sz w:val="22"/>
          <w:szCs w:val="22"/>
        </w:rPr>
      </w:pPr>
      <w:r w:rsidRPr="009F509D">
        <w:rPr>
          <w:b/>
          <w:sz w:val="22"/>
          <w:szCs w:val="22"/>
        </w:rPr>
        <w:t>3. Что относится к опасным факторам пожара, воздействующим на людей и материальные ценности?</w:t>
      </w:r>
    </w:p>
    <w:p w14:paraId="72FA82E8" w14:textId="77777777" w:rsidR="009F509D" w:rsidRPr="009F509D" w:rsidRDefault="009F509D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1) Пламя и искры, токсичные продукты горения и термического разложения;</w:t>
      </w:r>
    </w:p>
    <w:p w14:paraId="0F7CF14D" w14:textId="77777777" w:rsidR="009F509D" w:rsidRPr="009F509D" w:rsidRDefault="009F509D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 xml:space="preserve">2) Повышенная температура окружающей среды, дым; </w:t>
      </w:r>
    </w:p>
    <w:p w14:paraId="4741C38E" w14:textId="77777777" w:rsidR="009F509D" w:rsidRPr="009F509D" w:rsidRDefault="009F509D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3) Все перечисленное.</w:t>
      </w:r>
    </w:p>
    <w:p w14:paraId="40F7FB59" w14:textId="77777777" w:rsidR="003B468D" w:rsidRPr="00BA5A43" w:rsidRDefault="007E4F39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 xml:space="preserve">4. </w:t>
      </w:r>
      <w:r w:rsidR="003B468D" w:rsidRPr="00BA5A43">
        <w:rPr>
          <w:b/>
          <w:sz w:val="22"/>
          <w:szCs w:val="22"/>
        </w:rPr>
        <w:t xml:space="preserve">Какой нормативно-правовой акт определяет требования к организации и проведению противопожарной подготовки работников организаций? </w:t>
      </w:r>
    </w:p>
    <w:p w14:paraId="04725A3B" w14:textId="77777777" w:rsidR="003B468D" w:rsidRPr="00BA5A43" w:rsidRDefault="003B468D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Постановление Правительства Российской Федерации от 25.04.2012 г. № 390 «О противопожарном режиме»;</w:t>
      </w:r>
    </w:p>
    <w:p w14:paraId="31FC3531" w14:textId="77777777" w:rsidR="003B468D" w:rsidRPr="00BA5A43" w:rsidRDefault="003B468D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 xml:space="preserve">2) Федеральный закон от 22.07.2008 г. № 123-ФЗ «Технический регламент о требованиях пожарной безопасности»; </w:t>
      </w:r>
    </w:p>
    <w:p w14:paraId="339175A3" w14:textId="77777777" w:rsidR="003B468D" w:rsidRPr="00BA5A43" w:rsidRDefault="003B468D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 xml:space="preserve">3) Приказ МЧС России от 12.12.2007 г. № 645 «Об утверждении норм пожарной безопасности «Обучение мерам пожарной безопасности работников организаций». </w:t>
      </w:r>
    </w:p>
    <w:p w14:paraId="6E5ACA13" w14:textId="77777777" w:rsidR="003B468D" w:rsidRPr="00BA5A43" w:rsidRDefault="007E4F39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 xml:space="preserve">5. </w:t>
      </w:r>
      <w:r w:rsidR="003B468D" w:rsidRPr="00BA5A43">
        <w:rPr>
          <w:b/>
          <w:sz w:val="22"/>
          <w:szCs w:val="22"/>
        </w:rPr>
        <w:t>С какой периодичностью должен проводиться повторный противопожарный инструктаж на пожароопасных объектах?</w:t>
      </w:r>
    </w:p>
    <w:p w14:paraId="4ED76938" w14:textId="5C9F7B28" w:rsidR="003B468D" w:rsidRPr="00D97015" w:rsidRDefault="003B468D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Не реже одного раза в полугодие;</w:t>
      </w:r>
      <w:r w:rsidR="00D97015">
        <w:rPr>
          <w:sz w:val="22"/>
          <w:szCs w:val="22"/>
        </w:rPr>
        <w:tab/>
      </w:r>
      <w:r w:rsidRPr="00BA5A43">
        <w:rPr>
          <w:sz w:val="22"/>
          <w:szCs w:val="22"/>
        </w:rPr>
        <w:t>2) Не реже одного раза в год;</w:t>
      </w:r>
      <w:r w:rsidR="00D97015">
        <w:rPr>
          <w:sz w:val="22"/>
          <w:szCs w:val="22"/>
        </w:rPr>
        <w:tab/>
      </w:r>
      <w:r w:rsidRPr="00BA5A43">
        <w:rPr>
          <w:sz w:val="22"/>
          <w:szCs w:val="22"/>
        </w:rPr>
        <w:t>3) Не реже одного раза в два года.</w:t>
      </w:r>
    </w:p>
    <w:p w14:paraId="38EC64FB" w14:textId="77777777" w:rsidR="00BA5A43" w:rsidRPr="00BA5A43" w:rsidRDefault="00BA5A43" w:rsidP="00D97015">
      <w:pPr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BA5A43">
        <w:rPr>
          <w:b/>
          <w:sz w:val="22"/>
          <w:szCs w:val="22"/>
        </w:rPr>
        <w:t>.    Как нужно переносить человека, сломавшего позвоночник?</w:t>
      </w:r>
    </w:p>
    <w:p w14:paraId="5FEAD0A4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1) Аккуратно, не спеша, чтобы не было провисания позвоночника и обеспечивалась полная его неподвижность, на жестких носилках;</w:t>
      </w:r>
    </w:p>
    <w:p w14:paraId="4E530D27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2) Как можно быстрее, чтобы скорее доставить человека в больницу;</w:t>
      </w:r>
    </w:p>
    <w:p w14:paraId="632C6862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3) На носилках;</w:t>
      </w:r>
    </w:p>
    <w:p w14:paraId="39AD61ED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4) В одеяле, плащ-палатке.</w:t>
      </w:r>
    </w:p>
    <w:p w14:paraId="4B929145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BA5A43">
        <w:rPr>
          <w:b/>
          <w:bCs/>
          <w:sz w:val="22"/>
          <w:szCs w:val="22"/>
        </w:rPr>
        <w:t>.    Признаки биологической смерти человека.</w:t>
      </w:r>
    </w:p>
    <w:p w14:paraId="50DBEB8B" w14:textId="77777777" w:rsidR="00BA5A43" w:rsidRPr="00BA5A43" w:rsidRDefault="00BA5A43" w:rsidP="00D97015">
      <w:pPr>
        <w:tabs>
          <w:tab w:val="num" w:pos="0"/>
        </w:tabs>
        <w:rPr>
          <w:bCs/>
          <w:sz w:val="22"/>
          <w:szCs w:val="22"/>
        </w:rPr>
      </w:pPr>
      <w:r w:rsidRPr="00BA5A43">
        <w:rPr>
          <w:bCs/>
          <w:sz w:val="22"/>
          <w:szCs w:val="22"/>
        </w:rPr>
        <w:t>1) Отсутствие жизненноважных функции организма (самостоятельное дыхание, сердцебиение и т.д.);</w:t>
      </w:r>
    </w:p>
    <w:p w14:paraId="1FE8076B" w14:textId="40FB1878" w:rsidR="00BA5A43" w:rsidRPr="00BA5A43" w:rsidRDefault="00BA5A43" w:rsidP="00D97015">
      <w:pPr>
        <w:tabs>
          <w:tab w:val="num" w:pos="0"/>
        </w:tabs>
        <w:rPr>
          <w:bCs/>
          <w:sz w:val="22"/>
          <w:szCs w:val="22"/>
        </w:rPr>
      </w:pPr>
      <w:r w:rsidRPr="00BA5A43">
        <w:rPr>
          <w:bCs/>
          <w:sz w:val="22"/>
          <w:szCs w:val="22"/>
        </w:rPr>
        <w:t>2) Безуспешность проведения пораженному реанимационных мероприятий в течении 30 минут;</w:t>
      </w:r>
    </w:p>
    <w:p w14:paraId="23715822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bCs/>
          <w:sz w:val="22"/>
          <w:szCs w:val="22"/>
        </w:rPr>
        <w:t>3) Отсутствие функции коры и ствола головного мозга;</w:t>
      </w:r>
    </w:p>
    <w:p w14:paraId="4E4ED609" w14:textId="77777777" w:rsidR="00BA5A43" w:rsidRPr="00BA5A43" w:rsidRDefault="00BA5A43" w:rsidP="00D97015">
      <w:pPr>
        <w:tabs>
          <w:tab w:val="num" w:pos="0"/>
        </w:tabs>
        <w:rPr>
          <w:bCs/>
          <w:sz w:val="22"/>
          <w:szCs w:val="22"/>
        </w:rPr>
      </w:pPr>
      <w:r w:rsidRPr="00BA5A43">
        <w:rPr>
          <w:bCs/>
          <w:sz w:val="22"/>
          <w:szCs w:val="22"/>
        </w:rPr>
        <w:t>4) Травма или поражение человека, несовместимые с жизнью;</w:t>
      </w:r>
    </w:p>
    <w:p w14:paraId="4175EE43" w14:textId="55AD39ED" w:rsidR="00BA5A43" w:rsidRPr="00BA5A43" w:rsidRDefault="00BA5A43" w:rsidP="00D97015">
      <w:pPr>
        <w:tabs>
          <w:tab w:val="num" w:pos="0"/>
        </w:tabs>
        <w:rPr>
          <w:bCs/>
          <w:sz w:val="22"/>
          <w:szCs w:val="22"/>
        </w:rPr>
      </w:pPr>
      <w:r w:rsidRPr="00BA5A43">
        <w:rPr>
          <w:bCs/>
          <w:sz w:val="22"/>
          <w:szCs w:val="22"/>
        </w:rPr>
        <w:t xml:space="preserve">5) Все </w:t>
      </w:r>
      <w:r w:rsidR="00D97015" w:rsidRPr="00BA5A43">
        <w:rPr>
          <w:bCs/>
          <w:sz w:val="22"/>
          <w:szCs w:val="22"/>
        </w:rPr>
        <w:t>вышеперечисленное</w:t>
      </w:r>
      <w:r w:rsidRPr="00BA5A43">
        <w:rPr>
          <w:bCs/>
          <w:sz w:val="22"/>
          <w:szCs w:val="22"/>
        </w:rPr>
        <w:t>.</w:t>
      </w:r>
    </w:p>
    <w:p w14:paraId="644255C2" w14:textId="77777777" w:rsidR="00BA5A43" w:rsidRPr="00BA5A43" w:rsidRDefault="00BA5A43" w:rsidP="00D97015">
      <w:pPr>
        <w:pStyle w:val="a4"/>
        <w:tabs>
          <w:tab w:val="num" w:pos="0"/>
        </w:tabs>
        <w:spacing w:after="0"/>
        <w:ind w:left="0"/>
        <w:rPr>
          <w:b/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BA5A43">
        <w:rPr>
          <w:b/>
          <w:bCs/>
          <w:sz w:val="22"/>
          <w:szCs w:val="22"/>
        </w:rPr>
        <w:t>.    Что такое д</w:t>
      </w:r>
      <w:r w:rsidRPr="00BA5A43">
        <w:rPr>
          <w:b/>
          <w:bCs/>
          <w:iCs/>
          <w:sz w:val="22"/>
          <w:szCs w:val="22"/>
        </w:rPr>
        <w:t>егазация - ?</w:t>
      </w:r>
    </w:p>
    <w:p w14:paraId="5FE0D003" w14:textId="77777777" w:rsidR="00BA5A43" w:rsidRPr="00BA5A43" w:rsidRDefault="00BA5A43" w:rsidP="00D97015">
      <w:pPr>
        <w:pStyle w:val="a4"/>
        <w:tabs>
          <w:tab w:val="num" w:pos="0"/>
        </w:tabs>
        <w:spacing w:after="0"/>
        <w:ind w:left="0"/>
        <w:rPr>
          <w:bCs/>
          <w:iCs/>
          <w:sz w:val="22"/>
          <w:szCs w:val="22"/>
        </w:rPr>
      </w:pPr>
      <w:r w:rsidRPr="00BA5A43">
        <w:rPr>
          <w:iCs/>
          <w:sz w:val="22"/>
          <w:szCs w:val="22"/>
        </w:rPr>
        <w:t xml:space="preserve">1) </w:t>
      </w:r>
      <w:r w:rsidRPr="00BA5A43">
        <w:rPr>
          <w:bCs/>
          <w:iCs/>
          <w:sz w:val="22"/>
          <w:szCs w:val="22"/>
        </w:rPr>
        <w:t>Уничтожение насекомых – переносчиков инфекционных заболеваний;</w:t>
      </w:r>
    </w:p>
    <w:p w14:paraId="4E98E971" w14:textId="77777777" w:rsidR="00BA5A43" w:rsidRPr="00BA5A43" w:rsidRDefault="00BA5A43" w:rsidP="00D97015">
      <w:pPr>
        <w:pStyle w:val="a4"/>
        <w:tabs>
          <w:tab w:val="num" w:pos="0"/>
        </w:tabs>
        <w:spacing w:after="0"/>
        <w:ind w:left="0"/>
        <w:rPr>
          <w:bCs/>
          <w:iCs/>
          <w:sz w:val="22"/>
          <w:szCs w:val="22"/>
        </w:rPr>
      </w:pPr>
      <w:r w:rsidRPr="00BA5A43">
        <w:rPr>
          <w:iCs/>
          <w:sz w:val="22"/>
          <w:szCs w:val="22"/>
        </w:rPr>
        <w:t xml:space="preserve">2) </w:t>
      </w:r>
      <w:r w:rsidRPr="00BA5A43">
        <w:rPr>
          <w:bCs/>
          <w:iCs/>
          <w:sz w:val="22"/>
          <w:szCs w:val="22"/>
        </w:rPr>
        <w:t>Уничтожение грызунов - переносчиков инфекционных заболеваний;</w:t>
      </w:r>
    </w:p>
    <w:p w14:paraId="5B407289" w14:textId="71942F1B" w:rsidR="00BA5A43" w:rsidRPr="00BA5A43" w:rsidRDefault="00BA5A43" w:rsidP="00D97015">
      <w:pPr>
        <w:pStyle w:val="a4"/>
        <w:tabs>
          <w:tab w:val="num" w:pos="0"/>
        </w:tabs>
        <w:spacing w:after="0"/>
        <w:ind w:left="0"/>
        <w:rPr>
          <w:bCs/>
          <w:iCs/>
          <w:sz w:val="22"/>
          <w:szCs w:val="22"/>
        </w:rPr>
      </w:pPr>
      <w:r w:rsidRPr="00BA5A43">
        <w:rPr>
          <w:iCs/>
          <w:sz w:val="22"/>
          <w:szCs w:val="22"/>
        </w:rPr>
        <w:t>3)</w:t>
      </w:r>
      <w:r w:rsidRPr="00BA5A43">
        <w:rPr>
          <w:bCs/>
          <w:iCs/>
          <w:sz w:val="22"/>
          <w:szCs w:val="22"/>
        </w:rPr>
        <w:t xml:space="preserve"> Уничтожение (нейтрализация) или удаление АХОВ и ОВ с поверхности;</w:t>
      </w:r>
    </w:p>
    <w:p w14:paraId="5276CD7B" w14:textId="77777777" w:rsidR="00BA5A43" w:rsidRPr="00BA5A43" w:rsidRDefault="00BA5A43" w:rsidP="00D97015">
      <w:pPr>
        <w:pStyle w:val="a4"/>
        <w:tabs>
          <w:tab w:val="num" w:pos="0"/>
        </w:tabs>
        <w:spacing w:after="0"/>
        <w:ind w:left="0"/>
        <w:rPr>
          <w:bCs/>
          <w:iCs/>
          <w:sz w:val="22"/>
          <w:szCs w:val="22"/>
        </w:rPr>
      </w:pPr>
      <w:r w:rsidRPr="00BA5A43">
        <w:rPr>
          <w:iCs/>
          <w:sz w:val="22"/>
          <w:szCs w:val="22"/>
        </w:rPr>
        <w:t>4)</w:t>
      </w:r>
      <w:r w:rsidRPr="00BA5A43">
        <w:rPr>
          <w:bCs/>
          <w:iCs/>
          <w:sz w:val="22"/>
          <w:szCs w:val="22"/>
        </w:rPr>
        <w:t xml:space="preserve"> Уничтожение во внешней среде возбудителей заразных болезней;</w:t>
      </w:r>
    </w:p>
    <w:p w14:paraId="32B5CE1D" w14:textId="77777777" w:rsidR="00BA5A43" w:rsidRPr="00BA5A43" w:rsidRDefault="00BA5A43" w:rsidP="00D97015">
      <w:pPr>
        <w:pStyle w:val="a4"/>
        <w:tabs>
          <w:tab w:val="num" w:pos="0"/>
        </w:tabs>
        <w:spacing w:after="0"/>
        <w:ind w:left="0"/>
        <w:rPr>
          <w:bCs/>
          <w:iCs/>
          <w:sz w:val="22"/>
          <w:szCs w:val="22"/>
        </w:rPr>
      </w:pPr>
      <w:r w:rsidRPr="00BA5A43">
        <w:rPr>
          <w:iCs/>
          <w:sz w:val="22"/>
          <w:szCs w:val="22"/>
        </w:rPr>
        <w:t>5)</w:t>
      </w:r>
      <w:r w:rsidRPr="00BA5A43">
        <w:rPr>
          <w:bCs/>
          <w:iCs/>
          <w:sz w:val="22"/>
          <w:szCs w:val="22"/>
        </w:rPr>
        <w:t xml:space="preserve"> Удаление радиоактивных веществ с зараженных объектов;</w:t>
      </w:r>
    </w:p>
    <w:p w14:paraId="03B0EDA1" w14:textId="77777777" w:rsidR="00BA5A43" w:rsidRPr="00BA5A43" w:rsidRDefault="00BA5A43" w:rsidP="00D97015">
      <w:pPr>
        <w:tabs>
          <w:tab w:val="num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BA5A43">
        <w:rPr>
          <w:sz w:val="22"/>
          <w:szCs w:val="22"/>
        </w:rPr>
        <w:t xml:space="preserve">.   </w:t>
      </w:r>
      <w:r w:rsidRPr="00BA5A43">
        <w:rPr>
          <w:b/>
          <w:sz w:val="22"/>
          <w:szCs w:val="22"/>
        </w:rPr>
        <w:t xml:space="preserve">Что необходимо сделать при ожогах кожи кислотой? </w:t>
      </w:r>
    </w:p>
    <w:p w14:paraId="3598EAB8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1) Промыть пораженное место проточной водой, наложить примочку с раствором питьевой соды;</w:t>
      </w:r>
    </w:p>
    <w:p w14:paraId="46715548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2) Смазать пораженное место растительным маслом;</w:t>
      </w:r>
    </w:p>
    <w:p w14:paraId="04E18D17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3)  Наложить сухую стерильную повязку;</w:t>
      </w:r>
    </w:p>
    <w:p w14:paraId="5BEE6E57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4)  Промыть рану спиртом.</w:t>
      </w:r>
    </w:p>
    <w:p w14:paraId="650BE847" w14:textId="0306B5E3" w:rsidR="00BA5A43" w:rsidRPr="00BA5A43" w:rsidRDefault="00BA5A43" w:rsidP="00D97015">
      <w:pPr>
        <w:pStyle w:val="21"/>
        <w:tabs>
          <w:tab w:val="num" w:pos="0"/>
        </w:tabs>
        <w:ind w:firstLine="0"/>
        <w:rPr>
          <w:b/>
          <w:color w:val="auto"/>
          <w:szCs w:val="22"/>
        </w:rPr>
      </w:pPr>
      <w:r>
        <w:rPr>
          <w:b/>
          <w:color w:val="auto"/>
          <w:szCs w:val="22"/>
        </w:rPr>
        <w:t>10</w:t>
      </w:r>
      <w:r w:rsidRPr="00BA5A43">
        <w:rPr>
          <w:b/>
          <w:color w:val="auto"/>
          <w:szCs w:val="22"/>
        </w:rPr>
        <w:t>.    Соотношение вдохов и ритма надавливаний на грудину при реанимации одним спасателем:</w:t>
      </w:r>
    </w:p>
    <w:p w14:paraId="14DAE27B" w14:textId="7D1AAA5D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1) На один вдох</w:t>
      </w:r>
      <w:r w:rsidRPr="00BA5A43">
        <w:rPr>
          <w:noProof/>
          <w:sz w:val="22"/>
          <w:szCs w:val="22"/>
        </w:rPr>
        <w:t xml:space="preserve"> - 5</w:t>
      </w:r>
      <w:r w:rsidRPr="00BA5A43">
        <w:rPr>
          <w:sz w:val="22"/>
          <w:szCs w:val="22"/>
        </w:rPr>
        <w:t xml:space="preserve"> надавливаний; </w:t>
      </w:r>
      <w:r w:rsidRPr="00BA5A43">
        <w:rPr>
          <w:sz w:val="22"/>
          <w:szCs w:val="22"/>
        </w:rPr>
        <w:tab/>
        <w:t>2) На два вдоха</w:t>
      </w:r>
      <w:r w:rsidRPr="00BA5A43">
        <w:rPr>
          <w:noProof/>
          <w:sz w:val="22"/>
          <w:szCs w:val="22"/>
        </w:rPr>
        <w:t xml:space="preserve"> - 15</w:t>
      </w:r>
      <w:r w:rsidRPr="00BA5A43">
        <w:rPr>
          <w:sz w:val="22"/>
          <w:szCs w:val="22"/>
        </w:rPr>
        <w:t xml:space="preserve"> надавливаний;</w:t>
      </w:r>
    </w:p>
    <w:p w14:paraId="2C2F57BC" w14:textId="77777777" w:rsidR="00BA5A43" w:rsidRPr="00BA5A43" w:rsidRDefault="00BA5A43" w:rsidP="00D97015">
      <w:pPr>
        <w:tabs>
          <w:tab w:val="num" w:pos="0"/>
        </w:tabs>
        <w:rPr>
          <w:sz w:val="22"/>
          <w:szCs w:val="22"/>
        </w:rPr>
      </w:pPr>
      <w:r w:rsidRPr="00BA5A43">
        <w:rPr>
          <w:sz w:val="22"/>
          <w:szCs w:val="22"/>
        </w:rPr>
        <w:t>3)  На один вдох -</w:t>
      </w:r>
      <w:r w:rsidRPr="00BA5A43">
        <w:rPr>
          <w:noProof/>
          <w:sz w:val="22"/>
          <w:szCs w:val="22"/>
        </w:rPr>
        <w:t xml:space="preserve"> 10</w:t>
      </w:r>
      <w:r w:rsidRPr="00BA5A43">
        <w:rPr>
          <w:sz w:val="22"/>
          <w:szCs w:val="22"/>
        </w:rPr>
        <w:t xml:space="preserve"> надавливаний;</w:t>
      </w:r>
      <w:r w:rsidRPr="00BA5A43">
        <w:rPr>
          <w:sz w:val="22"/>
          <w:szCs w:val="22"/>
        </w:rPr>
        <w:tab/>
        <w:t>4)  На</w:t>
      </w:r>
      <w:r w:rsidRPr="00BA5A43">
        <w:rPr>
          <w:noProof/>
          <w:sz w:val="22"/>
          <w:szCs w:val="22"/>
        </w:rPr>
        <w:t xml:space="preserve"> 2</w:t>
      </w:r>
      <w:r w:rsidRPr="00BA5A43">
        <w:rPr>
          <w:sz w:val="22"/>
          <w:szCs w:val="22"/>
        </w:rPr>
        <w:t xml:space="preserve"> вдоха</w:t>
      </w:r>
      <w:r w:rsidRPr="00BA5A43">
        <w:rPr>
          <w:noProof/>
          <w:sz w:val="22"/>
          <w:szCs w:val="22"/>
        </w:rPr>
        <w:t xml:space="preserve"> - 5</w:t>
      </w:r>
      <w:r w:rsidRPr="00BA5A43">
        <w:rPr>
          <w:sz w:val="22"/>
          <w:szCs w:val="22"/>
        </w:rPr>
        <w:t xml:space="preserve"> надавливаний.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789"/>
        <w:gridCol w:w="247"/>
      </w:tblGrid>
      <w:tr w:rsidR="00C5026F" w:rsidRPr="00A048A7" w14:paraId="0B57B496" w14:textId="77777777" w:rsidTr="00F934AC">
        <w:trPr>
          <w:trHeight w:val="1418"/>
        </w:trPr>
        <w:tc>
          <w:tcPr>
            <w:tcW w:w="1384" w:type="dxa"/>
          </w:tcPr>
          <w:p w14:paraId="31CF77E5" w14:textId="77777777" w:rsidR="00C5026F" w:rsidRPr="00A048A7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lastRenderedPageBreak/>
              <w:pict w14:anchorId="411998AF">
                <v:shape id="_x0000_i1066" type="#_x0000_t75" style="width:56.4pt;height:56.4pt">
                  <v:imagedata r:id="rId5" o:title="гк чс рб"/>
                </v:shape>
              </w:pict>
            </w:r>
          </w:p>
        </w:tc>
        <w:tc>
          <w:tcPr>
            <w:tcW w:w="8789" w:type="dxa"/>
          </w:tcPr>
          <w:p w14:paraId="7F374C07" w14:textId="77777777" w:rsidR="00C5026F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Государственное бюджетное образовательное учреждение</w:t>
            </w:r>
          </w:p>
          <w:p w14:paraId="076C9F75" w14:textId="77777777" w:rsidR="00C5026F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«Учебно-методический центр по гражданской обороне и</w:t>
            </w:r>
          </w:p>
          <w:p w14:paraId="6D2E092B" w14:textId="77777777" w:rsidR="00C5026F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чрезвычайным ситуациям Республики Башкортостан»</w:t>
            </w:r>
          </w:p>
          <w:p w14:paraId="1A22A345" w14:textId="77777777" w:rsidR="00C5026F" w:rsidRPr="009647E6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173"/>
              <w:rPr>
                <w:b/>
                <w:color w:val="FF0000"/>
                <w:sz w:val="24"/>
                <w:szCs w:val="24"/>
              </w:rPr>
            </w:pPr>
            <w:r w:rsidRPr="009647E6">
              <w:rPr>
                <w:b/>
                <w:color w:val="FF0000"/>
                <w:sz w:val="24"/>
                <w:szCs w:val="24"/>
              </w:rPr>
              <w:t xml:space="preserve">Входное тестирование слушателя </w:t>
            </w:r>
          </w:p>
          <w:p w14:paraId="3DDE503B" w14:textId="77777777" w:rsidR="00C5026F" w:rsidRPr="009647E6" w:rsidRDefault="00C5026F" w:rsidP="00F934AC"/>
        </w:tc>
        <w:tc>
          <w:tcPr>
            <w:tcW w:w="247" w:type="dxa"/>
          </w:tcPr>
          <w:p w14:paraId="14B8A9D3" w14:textId="77777777" w:rsidR="00C5026F" w:rsidRPr="00A048A7" w:rsidRDefault="00C5026F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ind w:right="1273"/>
              <w:rPr>
                <w:b/>
                <w:noProof/>
                <w:color w:val="000080"/>
                <w:sz w:val="24"/>
                <w:szCs w:val="24"/>
              </w:rPr>
            </w:pPr>
          </w:p>
        </w:tc>
      </w:tr>
    </w:tbl>
    <w:p w14:paraId="3EB7830F" w14:textId="6D4651D3" w:rsidR="00C5026F" w:rsidRPr="00396714" w:rsidRDefault="00C5026F" w:rsidP="00C5026F">
      <w:pPr>
        <w:pStyle w:val="4"/>
        <w:tabs>
          <w:tab w:val="left" w:pos="10206"/>
        </w:tabs>
        <w:ind w:right="0"/>
        <w:rPr>
          <w:rFonts w:ascii="Arial" w:hAnsi="Arial"/>
          <w:color w:val="FF0000"/>
          <w:sz w:val="60"/>
        </w:rPr>
      </w:pPr>
      <w:r>
        <w:rPr>
          <w:noProof/>
          <w:color w:val="FF0000"/>
          <w:sz w:val="28"/>
          <w:szCs w:val="28"/>
        </w:rPr>
        <w:pict w14:anchorId="23384772">
          <v:shape id="_x0000_s1065" type="#_x0000_t202" style="position:absolute;left:0;text-align:left;margin-left:413.65pt;margin-top:-71.45pt;width:91.9pt;height:26.1pt;z-index:251680768;mso-position-horizontal-relative:text;mso-position-vertical-relative:text" fillcolor="yellow" strokecolor="#036" strokeweight="2.25pt">
            <v:textbox style="mso-next-textbox:#_x0000_s1065" inset=".5mm,.3mm,.5mm,.3mm">
              <w:txbxContent>
                <w:p w14:paraId="0E035B3A" w14:textId="77777777" w:rsidR="00C5026F" w:rsidRPr="00C5026F" w:rsidRDefault="00C5026F" w:rsidP="00C5026F">
                  <w:pPr>
                    <w:jc w:val="center"/>
                    <w:rPr>
                      <w:rFonts w:ascii="Arial" w:hAnsi="Arial"/>
                      <w:b/>
                      <w:i/>
                      <w:color w:val="FF0000"/>
                    </w:rPr>
                  </w:pPr>
                  <w:r w:rsidRPr="00C5026F">
                    <w:rPr>
                      <w:rFonts w:ascii="Arial" w:hAnsi="Arial"/>
                      <w:b/>
                      <w:color w:val="FF0000"/>
                    </w:rPr>
                    <w:t>ПОЖАРНАЯ БЕЗОПАСНОСТЬ</w:t>
                  </w:r>
                </w:p>
              </w:txbxContent>
            </v:textbox>
          </v:shape>
        </w:pict>
      </w:r>
      <w:r>
        <w:rPr>
          <w:rFonts w:ascii="Arial" w:hAnsi="Arial"/>
          <w:color w:val="FF0000"/>
          <w:sz w:val="60"/>
        </w:rPr>
        <w:t>Тест</w:t>
      </w:r>
      <w:r w:rsidRPr="00396714">
        <w:rPr>
          <w:rFonts w:ascii="Arial" w:hAnsi="Arial"/>
          <w:color w:val="FF0000"/>
          <w:sz w:val="60"/>
        </w:rPr>
        <w:t xml:space="preserve"> № 1</w:t>
      </w:r>
      <w:r>
        <w:rPr>
          <w:rFonts w:ascii="Arial" w:hAnsi="Arial"/>
          <w:color w:val="FF0000"/>
          <w:sz w:val="60"/>
        </w:rPr>
        <w:t>0</w:t>
      </w:r>
    </w:p>
    <w:p w14:paraId="3345D510" w14:textId="77777777" w:rsidR="009F509D" w:rsidRPr="009F509D" w:rsidRDefault="009F509D" w:rsidP="00D97015">
      <w:pPr>
        <w:rPr>
          <w:b/>
          <w:sz w:val="22"/>
          <w:szCs w:val="22"/>
        </w:rPr>
      </w:pPr>
      <w:r w:rsidRPr="009F509D">
        <w:rPr>
          <w:b/>
          <w:sz w:val="22"/>
          <w:szCs w:val="22"/>
        </w:rPr>
        <w:t xml:space="preserve">1. Что относится к первичным средствам пожаротушения? </w:t>
      </w:r>
    </w:p>
    <w:p w14:paraId="190BA4C6" w14:textId="77777777" w:rsidR="009F509D" w:rsidRPr="009F509D" w:rsidRDefault="009F509D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>1) Автоматические установки пожаротушения;</w:t>
      </w:r>
    </w:p>
    <w:p w14:paraId="6EBD1139" w14:textId="77777777" w:rsidR="009F509D" w:rsidRPr="009F509D" w:rsidRDefault="009F509D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 xml:space="preserve">2) Пожарные гидранты, пожарные колонки; </w:t>
      </w:r>
    </w:p>
    <w:p w14:paraId="5BF41203" w14:textId="1AC14CD2" w:rsidR="00FC182C" w:rsidRPr="001123BE" w:rsidRDefault="009F509D" w:rsidP="00D97015">
      <w:pPr>
        <w:rPr>
          <w:sz w:val="22"/>
          <w:szCs w:val="22"/>
        </w:rPr>
      </w:pPr>
      <w:r w:rsidRPr="009F509D">
        <w:rPr>
          <w:sz w:val="22"/>
          <w:szCs w:val="22"/>
        </w:rPr>
        <w:t xml:space="preserve">3) Огнетушители, пожарный инвентарь. </w:t>
      </w:r>
    </w:p>
    <w:p w14:paraId="3D63ED55" w14:textId="53A4D313" w:rsidR="00FC182C" w:rsidRPr="00BA5A43" w:rsidRDefault="007E4F39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 xml:space="preserve">2. </w:t>
      </w:r>
      <w:r w:rsidR="00FC182C" w:rsidRPr="00BA5A43">
        <w:rPr>
          <w:b/>
          <w:sz w:val="22"/>
          <w:szCs w:val="22"/>
        </w:rPr>
        <w:t>С какой периодичностью должен проводиться повторный противопожарный инструктаж на пожароопасных объектах?</w:t>
      </w:r>
    </w:p>
    <w:p w14:paraId="3D94B377" w14:textId="77777777" w:rsidR="00FC182C" w:rsidRPr="00BA5A43" w:rsidRDefault="00FC182C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Не реже одного раза в год;</w:t>
      </w:r>
    </w:p>
    <w:p w14:paraId="0CB5B10E" w14:textId="77777777" w:rsidR="00FC182C" w:rsidRPr="00BA5A43" w:rsidRDefault="00FC182C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2) Не реже одного раза в два года;</w:t>
      </w:r>
    </w:p>
    <w:p w14:paraId="4CEC1455" w14:textId="04ACCAC4" w:rsidR="00FC182C" w:rsidRPr="00D97015" w:rsidRDefault="00FC182C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3) Не реже одного раза в полугодие.</w:t>
      </w:r>
    </w:p>
    <w:p w14:paraId="17D4DC5E" w14:textId="77777777" w:rsidR="00FC182C" w:rsidRPr="00BA5A43" w:rsidRDefault="007E4F39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 xml:space="preserve">3. </w:t>
      </w:r>
      <w:r w:rsidR="00FC182C" w:rsidRPr="00BA5A43">
        <w:rPr>
          <w:b/>
          <w:sz w:val="22"/>
          <w:szCs w:val="22"/>
        </w:rPr>
        <w:t xml:space="preserve">Какой нормативно-правовой акт определяет права, обязанности и ответственность в области пожарной безопасности? </w:t>
      </w:r>
    </w:p>
    <w:p w14:paraId="5C16D3AB" w14:textId="77777777" w:rsidR="00FC182C" w:rsidRPr="00BA5A43" w:rsidRDefault="00FC182C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Конституция РФ;</w:t>
      </w:r>
    </w:p>
    <w:p w14:paraId="72C338EF" w14:textId="77777777" w:rsidR="00FC182C" w:rsidRPr="00BA5A43" w:rsidRDefault="00FC182C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 xml:space="preserve">2) Федеральный закон от 21.12.1994 г. № 69-ФЗ «О пожарной безопасности»; </w:t>
      </w:r>
    </w:p>
    <w:p w14:paraId="3DED692F" w14:textId="73EB76B3" w:rsidR="00FC182C" w:rsidRPr="00BA5A43" w:rsidRDefault="00FC182C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 xml:space="preserve">3) Федеральный закон от 22.07.2008 г. № 123-ФЗ «Технический регламент о требованиях пожарной безопасности». </w:t>
      </w:r>
    </w:p>
    <w:p w14:paraId="57E91108" w14:textId="77777777" w:rsidR="007E4F39" w:rsidRPr="00BA5A43" w:rsidRDefault="007E4F39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>4. Дайте характеристику пожару класса Д.</w:t>
      </w:r>
    </w:p>
    <w:p w14:paraId="233F3B65" w14:textId="77777777" w:rsidR="007E4F39" w:rsidRPr="00BA5A43" w:rsidRDefault="00FC182C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П</w:t>
      </w:r>
      <w:r w:rsidR="007E4F39" w:rsidRPr="00BA5A43">
        <w:rPr>
          <w:sz w:val="22"/>
          <w:szCs w:val="22"/>
        </w:rPr>
        <w:t>ожары, связанные с горением электроустановок под напряжением;</w:t>
      </w:r>
    </w:p>
    <w:p w14:paraId="4BD66337" w14:textId="77777777" w:rsidR="007E4F39" w:rsidRPr="00BA5A43" w:rsidRDefault="00FC182C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2) Г</w:t>
      </w:r>
      <w:r w:rsidR="007E4F39" w:rsidRPr="00BA5A43">
        <w:rPr>
          <w:sz w:val="22"/>
          <w:szCs w:val="22"/>
        </w:rPr>
        <w:t>орение металлов;</w:t>
      </w:r>
    </w:p>
    <w:p w14:paraId="408278CB" w14:textId="2B35A565" w:rsidR="00FC182C" w:rsidRPr="00D97015" w:rsidRDefault="00FC182C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3) Г</w:t>
      </w:r>
      <w:r w:rsidR="007E4F39" w:rsidRPr="00BA5A43">
        <w:rPr>
          <w:sz w:val="22"/>
          <w:szCs w:val="22"/>
        </w:rPr>
        <w:t>орение газообразных веществ.</w:t>
      </w:r>
    </w:p>
    <w:p w14:paraId="6860CEE6" w14:textId="77777777" w:rsidR="00FC182C" w:rsidRPr="00BA5A43" w:rsidRDefault="007E4F39" w:rsidP="00D97015">
      <w:pPr>
        <w:rPr>
          <w:b/>
          <w:sz w:val="22"/>
          <w:szCs w:val="22"/>
        </w:rPr>
      </w:pPr>
      <w:r w:rsidRPr="00BA5A43">
        <w:rPr>
          <w:b/>
          <w:sz w:val="22"/>
          <w:szCs w:val="22"/>
        </w:rPr>
        <w:t>5.</w:t>
      </w:r>
      <w:r w:rsidR="00FC182C" w:rsidRPr="00BA5A43">
        <w:rPr>
          <w:rFonts w:eastAsia="Calibri"/>
          <w:b/>
          <w:sz w:val="22"/>
          <w:szCs w:val="22"/>
          <w:lang w:eastAsia="en-US"/>
        </w:rPr>
        <w:t xml:space="preserve"> </w:t>
      </w:r>
      <w:r w:rsidR="00FC182C" w:rsidRPr="00BA5A43">
        <w:rPr>
          <w:b/>
          <w:sz w:val="22"/>
          <w:szCs w:val="22"/>
        </w:rPr>
        <w:t xml:space="preserve">Допускаются ли лица, не прошедшие обучение мерам пожарной безопасности, к работе на объекте? </w:t>
      </w:r>
    </w:p>
    <w:p w14:paraId="64EE2E83" w14:textId="77777777" w:rsidR="00FC182C" w:rsidRPr="00BA5A43" w:rsidRDefault="00FC182C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1) Допускаются только на тех объектах, где нет пожароопасного производства;</w:t>
      </w:r>
    </w:p>
    <w:p w14:paraId="207B3314" w14:textId="77777777" w:rsidR="00FC182C" w:rsidRPr="00BA5A43" w:rsidRDefault="00FC182C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 xml:space="preserve">2) Допускаются всегда; </w:t>
      </w:r>
    </w:p>
    <w:p w14:paraId="4B2BABD6" w14:textId="4416CA9D" w:rsidR="00BA5A43" w:rsidRPr="00BA5A43" w:rsidRDefault="00FC182C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>3) Не допускаются.</w:t>
      </w:r>
    </w:p>
    <w:p w14:paraId="656C0735" w14:textId="77777777" w:rsidR="00BA5A43" w:rsidRPr="00BA5A43" w:rsidRDefault="00BA5A43" w:rsidP="00D97015">
      <w:pPr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BA5A43">
        <w:rPr>
          <w:b/>
          <w:sz w:val="22"/>
          <w:szCs w:val="22"/>
        </w:rPr>
        <w:t>.    Циркуляция крови у человека осуществляется:</w:t>
      </w:r>
    </w:p>
    <w:p w14:paraId="7C5D6D9E" w14:textId="77777777" w:rsidR="00BA5A43" w:rsidRPr="00BA5A43" w:rsidRDefault="00BA5A43" w:rsidP="00D97015">
      <w:pPr>
        <w:ind w:left="180" w:hanging="180"/>
        <w:rPr>
          <w:sz w:val="22"/>
          <w:szCs w:val="22"/>
        </w:rPr>
      </w:pPr>
      <w:r w:rsidRPr="00BA5A43">
        <w:rPr>
          <w:sz w:val="22"/>
          <w:szCs w:val="22"/>
        </w:rPr>
        <w:t>1) По большому и малому кругам кровообращения;</w:t>
      </w:r>
    </w:p>
    <w:p w14:paraId="27433FC9" w14:textId="77777777" w:rsidR="00BA5A43" w:rsidRPr="00BA5A43" w:rsidRDefault="00BA5A43" w:rsidP="00D97015">
      <w:pPr>
        <w:ind w:left="180" w:hanging="180"/>
        <w:rPr>
          <w:sz w:val="22"/>
          <w:szCs w:val="22"/>
        </w:rPr>
      </w:pPr>
      <w:r w:rsidRPr="00BA5A43">
        <w:rPr>
          <w:sz w:val="22"/>
          <w:szCs w:val="22"/>
        </w:rPr>
        <w:t>2) По большому, среднему и малому кругам кровообращения;</w:t>
      </w:r>
    </w:p>
    <w:p w14:paraId="50A509BD" w14:textId="5D7DB39B" w:rsidR="00BA5A43" w:rsidRPr="00BA5A43" w:rsidRDefault="00BA5A43" w:rsidP="00D97015">
      <w:pPr>
        <w:ind w:left="180" w:hanging="180"/>
        <w:rPr>
          <w:sz w:val="22"/>
          <w:szCs w:val="22"/>
        </w:rPr>
      </w:pPr>
      <w:r w:rsidRPr="00BA5A43">
        <w:rPr>
          <w:sz w:val="22"/>
          <w:szCs w:val="22"/>
        </w:rPr>
        <w:t>3) По длинному, среднему и короткому кругам кровообращения.</w:t>
      </w:r>
    </w:p>
    <w:p w14:paraId="66736A27" w14:textId="3967C858" w:rsidR="00BA5A43" w:rsidRPr="00BA5A43" w:rsidRDefault="00BA5A43" w:rsidP="00D97015">
      <w:pPr>
        <w:outlineLvl w:val="1"/>
        <w:rPr>
          <w:b/>
          <w:sz w:val="22"/>
          <w:szCs w:val="22"/>
        </w:rPr>
      </w:pPr>
      <w:bookmarkStart w:id="0" w:name="bookmark1"/>
      <w:r>
        <w:rPr>
          <w:b/>
          <w:sz w:val="22"/>
          <w:szCs w:val="22"/>
        </w:rPr>
        <w:t>7</w:t>
      </w:r>
      <w:r w:rsidRPr="00BA5A43">
        <w:rPr>
          <w:b/>
          <w:sz w:val="22"/>
          <w:szCs w:val="22"/>
        </w:rPr>
        <w:t>.    Выберите правильный ответ: боли в области сердца, соответствующие «сте</w:t>
      </w:r>
      <w:r w:rsidRPr="00BA5A43">
        <w:rPr>
          <w:b/>
          <w:sz w:val="22"/>
          <w:szCs w:val="22"/>
        </w:rPr>
        <w:softHyphen/>
        <w:t>нокардии» бывают:</w:t>
      </w:r>
      <w:bookmarkEnd w:id="0"/>
    </w:p>
    <w:p w14:paraId="74BC59D8" w14:textId="77777777" w:rsidR="00BA5A43" w:rsidRPr="00BA5A43" w:rsidRDefault="00BA5A43" w:rsidP="00D97015">
      <w:pPr>
        <w:tabs>
          <w:tab w:val="left" w:pos="900"/>
        </w:tabs>
        <w:rPr>
          <w:sz w:val="22"/>
          <w:szCs w:val="22"/>
        </w:rPr>
      </w:pPr>
      <w:r w:rsidRPr="00BA5A43">
        <w:rPr>
          <w:sz w:val="22"/>
          <w:szCs w:val="22"/>
        </w:rPr>
        <w:t>1) Колющие, возникающие в состоянии покоя;</w:t>
      </w:r>
    </w:p>
    <w:p w14:paraId="78CFA116" w14:textId="77777777" w:rsidR="00BA5A43" w:rsidRPr="00BA5A43" w:rsidRDefault="00BA5A43" w:rsidP="00D97015">
      <w:pPr>
        <w:tabs>
          <w:tab w:val="left" w:pos="611"/>
          <w:tab w:val="left" w:pos="900"/>
        </w:tabs>
        <w:rPr>
          <w:sz w:val="22"/>
          <w:szCs w:val="22"/>
        </w:rPr>
      </w:pPr>
      <w:r w:rsidRPr="00BA5A43">
        <w:rPr>
          <w:sz w:val="22"/>
          <w:szCs w:val="22"/>
        </w:rPr>
        <w:t>2) Ноющие, приходящие при физической на</w:t>
      </w:r>
      <w:r w:rsidRPr="00BA5A43">
        <w:rPr>
          <w:sz w:val="22"/>
          <w:szCs w:val="22"/>
        </w:rPr>
        <w:softHyphen/>
        <w:t>грузке;</w:t>
      </w:r>
    </w:p>
    <w:p w14:paraId="5063BF4E" w14:textId="77777777" w:rsidR="00BA5A43" w:rsidRPr="00BA5A43" w:rsidRDefault="00BA5A43" w:rsidP="00D97015">
      <w:pPr>
        <w:tabs>
          <w:tab w:val="left" w:pos="606"/>
          <w:tab w:val="left" w:pos="900"/>
        </w:tabs>
        <w:rPr>
          <w:sz w:val="22"/>
          <w:szCs w:val="22"/>
        </w:rPr>
      </w:pPr>
      <w:r w:rsidRPr="00BA5A43">
        <w:rPr>
          <w:sz w:val="22"/>
          <w:szCs w:val="22"/>
        </w:rPr>
        <w:t>3) Сжимающие, располагающиеся за груди</w:t>
      </w:r>
      <w:r w:rsidRPr="00BA5A43">
        <w:rPr>
          <w:sz w:val="22"/>
          <w:szCs w:val="22"/>
        </w:rPr>
        <w:softHyphen/>
        <w:t>ной, возникающие при физической нагрузке, от</w:t>
      </w:r>
      <w:r w:rsidRPr="00BA5A43">
        <w:rPr>
          <w:sz w:val="22"/>
          <w:szCs w:val="22"/>
        </w:rPr>
        <w:softHyphen/>
        <w:t>дают в левую руку, снимаются приемом нитро</w:t>
      </w:r>
      <w:r w:rsidRPr="00BA5A43">
        <w:rPr>
          <w:sz w:val="22"/>
          <w:szCs w:val="22"/>
        </w:rPr>
        <w:softHyphen/>
        <w:t>глицерина;</w:t>
      </w:r>
    </w:p>
    <w:p w14:paraId="59B9B56F" w14:textId="3A6020C5" w:rsidR="00BA5A43" w:rsidRPr="00BA5A43" w:rsidRDefault="00BA5A43" w:rsidP="00D97015">
      <w:pPr>
        <w:tabs>
          <w:tab w:val="left" w:pos="561"/>
          <w:tab w:val="left" w:pos="900"/>
        </w:tabs>
        <w:rPr>
          <w:sz w:val="22"/>
          <w:szCs w:val="22"/>
        </w:rPr>
      </w:pPr>
      <w:r w:rsidRPr="00BA5A43">
        <w:rPr>
          <w:sz w:val="22"/>
          <w:szCs w:val="22"/>
        </w:rPr>
        <w:t>4) Острые, связанные с дыханием.</w:t>
      </w:r>
    </w:p>
    <w:p w14:paraId="447248B4" w14:textId="77777777" w:rsidR="00BA5A43" w:rsidRPr="00BA5A43" w:rsidRDefault="00BA5A43" w:rsidP="00D97015">
      <w:pPr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BA5A43">
        <w:rPr>
          <w:b/>
          <w:sz w:val="22"/>
          <w:szCs w:val="22"/>
        </w:rPr>
        <w:t>.    Какое наиболее важное мероприятие первой помощи необходимо предпринять при стенокардии?</w:t>
      </w:r>
    </w:p>
    <w:p w14:paraId="6F5BF203" w14:textId="77777777" w:rsidR="00BA5A43" w:rsidRPr="00BA5A43" w:rsidRDefault="00BA5A43" w:rsidP="00D97015">
      <w:pPr>
        <w:tabs>
          <w:tab w:val="left" w:pos="526"/>
          <w:tab w:val="left" w:pos="900"/>
        </w:tabs>
        <w:ind w:left="180" w:hanging="180"/>
        <w:rPr>
          <w:sz w:val="22"/>
          <w:szCs w:val="22"/>
        </w:rPr>
      </w:pPr>
      <w:r w:rsidRPr="00BA5A43">
        <w:rPr>
          <w:sz w:val="22"/>
          <w:szCs w:val="22"/>
        </w:rPr>
        <w:t>1) Дать таблетку нитроглицерина;</w:t>
      </w:r>
    </w:p>
    <w:p w14:paraId="35604803" w14:textId="77777777" w:rsidR="00BA5A43" w:rsidRPr="00BA5A43" w:rsidRDefault="00BA5A43" w:rsidP="00D97015">
      <w:pPr>
        <w:tabs>
          <w:tab w:val="left" w:pos="545"/>
          <w:tab w:val="left" w:pos="900"/>
        </w:tabs>
        <w:ind w:left="180" w:hanging="180"/>
        <w:rPr>
          <w:sz w:val="22"/>
          <w:szCs w:val="22"/>
        </w:rPr>
      </w:pPr>
      <w:r w:rsidRPr="00BA5A43">
        <w:rPr>
          <w:sz w:val="22"/>
          <w:szCs w:val="22"/>
        </w:rPr>
        <w:t>2) Провести массаж грудной клетки;</w:t>
      </w:r>
    </w:p>
    <w:p w14:paraId="49B77CB9" w14:textId="77777777" w:rsidR="00BA5A43" w:rsidRPr="00BA5A43" w:rsidRDefault="00BA5A43" w:rsidP="00D97015">
      <w:pPr>
        <w:tabs>
          <w:tab w:val="left" w:pos="535"/>
          <w:tab w:val="left" w:pos="900"/>
        </w:tabs>
        <w:ind w:left="180" w:hanging="180"/>
        <w:rPr>
          <w:sz w:val="22"/>
          <w:szCs w:val="22"/>
        </w:rPr>
      </w:pPr>
      <w:r w:rsidRPr="00BA5A43">
        <w:rPr>
          <w:sz w:val="22"/>
          <w:szCs w:val="22"/>
        </w:rPr>
        <w:t>3) Положить холод на грудную клетку;</w:t>
      </w:r>
    </w:p>
    <w:p w14:paraId="1F3892AF" w14:textId="77777777" w:rsidR="00BA5A43" w:rsidRPr="00BA5A43" w:rsidRDefault="00BA5A43" w:rsidP="00D97015">
      <w:pPr>
        <w:tabs>
          <w:tab w:val="left" w:pos="526"/>
          <w:tab w:val="left" w:pos="900"/>
        </w:tabs>
        <w:ind w:left="180" w:hanging="180"/>
        <w:rPr>
          <w:sz w:val="22"/>
          <w:szCs w:val="22"/>
        </w:rPr>
      </w:pPr>
      <w:r w:rsidRPr="00BA5A43">
        <w:rPr>
          <w:sz w:val="22"/>
          <w:szCs w:val="22"/>
        </w:rPr>
        <w:t>4) Поставить банки.</w:t>
      </w:r>
    </w:p>
    <w:p w14:paraId="5860165E" w14:textId="77777777" w:rsidR="00BA5A43" w:rsidRPr="00BA5A43" w:rsidRDefault="00BA5A43" w:rsidP="00D97015">
      <w:pPr>
        <w:tabs>
          <w:tab w:val="left" w:pos="583"/>
        </w:tabs>
        <w:outlineLvl w:val="1"/>
        <w:rPr>
          <w:b/>
          <w:sz w:val="22"/>
          <w:szCs w:val="22"/>
        </w:rPr>
      </w:pPr>
      <w:bookmarkStart w:id="1" w:name="bookmark2"/>
      <w:r>
        <w:rPr>
          <w:b/>
          <w:sz w:val="22"/>
          <w:szCs w:val="22"/>
        </w:rPr>
        <w:t>9</w:t>
      </w:r>
      <w:r w:rsidRPr="00BA5A43">
        <w:rPr>
          <w:b/>
          <w:sz w:val="22"/>
          <w:szCs w:val="22"/>
        </w:rPr>
        <w:t>.     Когда вы заподозрите инфаркт миокарда?</w:t>
      </w:r>
      <w:bookmarkEnd w:id="1"/>
    </w:p>
    <w:p w14:paraId="79470955" w14:textId="77777777" w:rsidR="00BA5A43" w:rsidRPr="00BA5A43" w:rsidRDefault="00BA5A43" w:rsidP="00D97015">
      <w:pPr>
        <w:tabs>
          <w:tab w:val="left" w:pos="0"/>
          <w:tab w:val="left" w:pos="1080"/>
        </w:tabs>
        <w:rPr>
          <w:sz w:val="22"/>
          <w:szCs w:val="22"/>
        </w:rPr>
      </w:pPr>
      <w:r w:rsidRPr="00BA5A43">
        <w:rPr>
          <w:sz w:val="22"/>
          <w:szCs w:val="22"/>
        </w:rPr>
        <w:t>1) У больного возникла стенокардия, которая быстро снялась приемом нитроглицерина;</w:t>
      </w:r>
    </w:p>
    <w:p w14:paraId="353E0561" w14:textId="77777777" w:rsidR="00BA5A43" w:rsidRPr="00BA5A43" w:rsidRDefault="00BA5A43" w:rsidP="00D97015">
      <w:pPr>
        <w:tabs>
          <w:tab w:val="left" w:pos="0"/>
          <w:tab w:val="left" w:pos="572"/>
          <w:tab w:val="left" w:pos="1080"/>
        </w:tabs>
        <w:rPr>
          <w:sz w:val="22"/>
          <w:szCs w:val="22"/>
        </w:rPr>
      </w:pPr>
      <w:r w:rsidRPr="00BA5A43">
        <w:rPr>
          <w:sz w:val="22"/>
          <w:szCs w:val="22"/>
        </w:rPr>
        <w:t>2) Больной мечется от болей, не может найти удобное положение, боится умереть, прием нит</w:t>
      </w:r>
      <w:r w:rsidRPr="00BA5A43">
        <w:rPr>
          <w:sz w:val="22"/>
          <w:szCs w:val="22"/>
        </w:rPr>
        <w:softHyphen/>
        <w:t>роглицерина не снимает боли;</w:t>
      </w:r>
    </w:p>
    <w:p w14:paraId="27612BB0" w14:textId="77777777" w:rsidR="00BA5A43" w:rsidRPr="00BA5A43" w:rsidRDefault="00BA5A43" w:rsidP="00D97015">
      <w:pPr>
        <w:tabs>
          <w:tab w:val="left" w:pos="0"/>
          <w:tab w:val="left" w:pos="1080"/>
        </w:tabs>
        <w:rPr>
          <w:sz w:val="22"/>
          <w:szCs w:val="22"/>
        </w:rPr>
      </w:pPr>
      <w:r w:rsidRPr="00BA5A43">
        <w:rPr>
          <w:sz w:val="22"/>
          <w:szCs w:val="22"/>
        </w:rPr>
        <w:t>3) Приступ болей в сердце продолжается 10 мин.</w:t>
      </w:r>
    </w:p>
    <w:p w14:paraId="55D5C36C" w14:textId="2EF0F28D" w:rsidR="00BA5A43" w:rsidRPr="00BA5A43" w:rsidRDefault="00BA5A43" w:rsidP="00D97015">
      <w:pPr>
        <w:outlineLvl w:val="1"/>
        <w:rPr>
          <w:b/>
          <w:sz w:val="22"/>
          <w:szCs w:val="22"/>
        </w:rPr>
      </w:pPr>
      <w:bookmarkStart w:id="2" w:name="bookmark3"/>
      <w:r>
        <w:rPr>
          <w:b/>
          <w:sz w:val="22"/>
          <w:szCs w:val="22"/>
        </w:rPr>
        <w:t>10</w:t>
      </w:r>
      <w:r w:rsidRPr="00BA5A43">
        <w:rPr>
          <w:b/>
          <w:sz w:val="22"/>
          <w:szCs w:val="22"/>
        </w:rPr>
        <w:t xml:space="preserve">.     Что делать </w:t>
      </w:r>
      <w:r w:rsidR="00D97015" w:rsidRPr="00BA5A43">
        <w:rPr>
          <w:b/>
          <w:sz w:val="22"/>
          <w:szCs w:val="22"/>
        </w:rPr>
        <w:t>с больным,</w:t>
      </w:r>
      <w:r w:rsidRPr="00BA5A43">
        <w:rPr>
          <w:b/>
          <w:sz w:val="22"/>
          <w:szCs w:val="22"/>
        </w:rPr>
        <w:t xml:space="preserve"> у которого случился обморок?</w:t>
      </w:r>
      <w:bookmarkEnd w:id="2"/>
    </w:p>
    <w:p w14:paraId="04B6E0D4" w14:textId="77777777" w:rsidR="00BA5A43" w:rsidRPr="00BA5A43" w:rsidRDefault="00BA5A43" w:rsidP="00D97015">
      <w:pPr>
        <w:tabs>
          <w:tab w:val="left" w:pos="540"/>
          <w:tab w:val="left" w:pos="900"/>
        </w:tabs>
        <w:rPr>
          <w:sz w:val="22"/>
          <w:szCs w:val="22"/>
        </w:rPr>
      </w:pPr>
      <w:r w:rsidRPr="00BA5A43">
        <w:rPr>
          <w:sz w:val="22"/>
          <w:szCs w:val="22"/>
        </w:rPr>
        <w:t>1) Срочно вызвать «скорую помощь»;</w:t>
      </w:r>
    </w:p>
    <w:p w14:paraId="76DBC947" w14:textId="77777777" w:rsidR="00BA5A43" w:rsidRPr="00BA5A43" w:rsidRDefault="00BA5A43" w:rsidP="00D97015">
      <w:pPr>
        <w:tabs>
          <w:tab w:val="left" w:pos="540"/>
          <w:tab w:val="left" w:pos="900"/>
        </w:tabs>
        <w:rPr>
          <w:sz w:val="22"/>
          <w:szCs w:val="22"/>
        </w:rPr>
      </w:pPr>
      <w:r w:rsidRPr="00BA5A43">
        <w:rPr>
          <w:sz w:val="22"/>
          <w:szCs w:val="22"/>
        </w:rPr>
        <w:t>2) Поставить горчичник;</w:t>
      </w:r>
    </w:p>
    <w:p w14:paraId="68C5A5B2" w14:textId="77777777" w:rsidR="00BA5A43" w:rsidRPr="00BA5A43" w:rsidRDefault="00BA5A43" w:rsidP="00D97015">
      <w:pPr>
        <w:tabs>
          <w:tab w:val="left" w:pos="360"/>
          <w:tab w:val="left" w:pos="540"/>
          <w:tab w:val="left" w:pos="900"/>
        </w:tabs>
        <w:rPr>
          <w:sz w:val="22"/>
          <w:szCs w:val="22"/>
        </w:rPr>
      </w:pPr>
      <w:r w:rsidRPr="00BA5A43">
        <w:rPr>
          <w:sz w:val="22"/>
          <w:szCs w:val="22"/>
        </w:rPr>
        <w:t>3) Усадить больного, расслабить одежду, обес</w:t>
      </w:r>
      <w:r w:rsidRPr="00BA5A43">
        <w:rPr>
          <w:sz w:val="22"/>
          <w:szCs w:val="22"/>
        </w:rPr>
        <w:softHyphen/>
        <w:t xml:space="preserve">печить приток свежего воздуха и брызнуть на </w:t>
      </w:r>
    </w:p>
    <w:p w14:paraId="01729614" w14:textId="77777777" w:rsidR="00BA5A43" w:rsidRPr="00BA5A43" w:rsidRDefault="00BA5A43" w:rsidP="00D97015">
      <w:pPr>
        <w:rPr>
          <w:sz w:val="22"/>
          <w:szCs w:val="22"/>
        </w:rPr>
      </w:pPr>
      <w:r w:rsidRPr="00BA5A43">
        <w:rPr>
          <w:sz w:val="22"/>
          <w:szCs w:val="22"/>
        </w:rPr>
        <w:t xml:space="preserve">  лицо холодной водой.</w:t>
      </w:r>
    </w:p>
    <w:sectPr w:rsidR="00BA5A43" w:rsidRPr="00BA5A43" w:rsidSect="00D2667A">
      <w:pgSz w:w="11906" w:h="16838" w:code="9"/>
      <w:pgMar w:top="851" w:right="851" w:bottom="851" w:left="851" w:header="567" w:footer="720" w:gutter="0"/>
      <w:pgBorders>
        <w:top w:val="thinThickSmallGap" w:sz="24" w:space="4" w:color="0000FF"/>
        <w:left w:val="thinThickSmallGap" w:sz="24" w:space="4" w:color="0000FF"/>
        <w:bottom w:val="thickThinSmallGap" w:sz="24" w:space="0" w:color="0000FF"/>
        <w:right w:val="thickThinSmallGap" w:sz="24" w:space="2" w:color="0000F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7B09"/>
    <w:multiLevelType w:val="hybridMultilevel"/>
    <w:tmpl w:val="B53428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6244CE"/>
    <w:multiLevelType w:val="hybridMultilevel"/>
    <w:tmpl w:val="838E47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B66FB4"/>
    <w:multiLevelType w:val="hybridMultilevel"/>
    <w:tmpl w:val="466637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7635AC"/>
    <w:multiLevelType w:val="hybridMultilevel"/>
    <w:tmpl w:val="97C040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11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8F64513"/>
    <w:multiLevelType w:val="hybridMultilevel"/>
    <w:tmpl w:val="401CF72A"/>
    <w:lvl w:ilvl="0" w:tplc="04190011">
      <w:start w:val="1"/>
      <w:numFmt w:val="decimal"/>
      <w:lvlText w:val="%1)"/>
      <w:lvlJc w:val="left"/>
      <w:pPr>
        <w:ind w:left="1622" w:hanging="360"/>
      </w:pPr>
    </w:lvl>
    <w:lvl w:ilvl="1" w:tplc="04190019" w:tentative="1">
      <w:start w:val="1"/>
      <w:numFmt w:val="lowerLetter"/>
      <w:lvlText w:val="%2."/>
      <w:lvlJc w:val="left"/>
      <w:pPr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6" w15:restartNumberingAfterBreak="0">
    <w:nsid w:val="563211B9"/>
    <w:multiLevelType w:val="singleLevel"/>
    <w:tmpl w:val="2988C1B8"/>
    <w:lvl w:ilvl="0">
      <w:start w:val="2"/>
      <w:numFmt w:val="decimal"/>
      <w:lvlText w:val="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7" w15:restartNumberingAfterBreak="0">
    <w:nsid w:val="56862725"/>
    <w:multiLevelType w:val="hybridMultilevel"/>
    <w:tmpl w:val="020855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83002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9975C5"/>
    <w:multiLevelType w:val="hybridMultilevel"/>
    <w:tmpl w:val="CAFA52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AD70D2"/>
    <w:multiLevelType w:val="hybridMultilevel"/>
    <w:tmpl w:val="F33AA6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EA1DAC"/>
    <w:multiLevelType w:val="hybridMultilevel"/>
    <w:tmpl w:val="020855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D6771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7435200"/>
    <w:multiLevelType w:val="hybridMultilevel"/>
    <w:tmpl w:val="1A30E2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5B270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C2518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B554EFE"/>
    <w:multiLevelType w:val="hybridMultilevel"/>
    <w:tmpl w:val="B53428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3942124">
    <w:abstractNumId w:val="15"/>
  </w:num>
  <w:num w:numId="2" w16cid:durableId="1941600087">
    <w:abstractNumId w:val="4"/>
  </w:num>
  <w:num w:numId="3" w16cid:durableId="16546638">
    <w:abstractNumId w:val="6"/>
  </w:num>
  <w:num w:numId="4" w16cid:durableId="591864834">
    <w:abstractNumId w:val="0"/>
  </w:num>
  <w:num w:numId="5" w16cid:durableId="1354041053">
    <w:abstractNumId w:val="13"/>
  </w:num>
  <w:num w:numId="6" w16cid:durableId="265815478">
    <w:abstractNumId w:val="10"/>
  </w:num>
  <w:num w:numId="7" w16cid:durableId="1364356918">
    <w:abstractNumId w:val="11"/>
  </w:num>
  <w:num w:numId="8" w16cid:durableId="206258896">
    <w:abstractNumId w:val="5"/>
  </w:num>
  <w:num w:numId="9" w16cid:durableId="1247113736">
    <w:abstractNumId w:val="9"/>
  </w:num>
  <w:num w:numId="10" w16cid:durableId="1860701433">
    <w:abstractNumId w:val="7"/>
  </w:num>
  <w:num w:numId="11" w16cid:durableId="1420180529">
    <w:abstractNumId w:val="2"/>
  </w:num>
  <w:num w:numId="12" w16cid:durableId="1229346827">
    <w:abstractNumId w:val="16"/>
  </w:num>
  <w:num w:numId="13" w16cid:durableId="525750446">
    <w:abstractNumId w:val="3"/>
  </w:num>
  <w:num w:numId="14" w16cid:durableId="1364481831">
    <w:abstractNumId w:val="14"/>
  </w:num>
  <w:num w:numId="15" w16cid:durableId="1533807590">
    <w:abstractNumId w:val="12"/>
  </w:num>
  <w:num w:numId="16" w16cid:durableId="936062557">
    <w:abstractNumId w:val="8"/>
  </w:num>
  <w:num w:numId="17" w16cid:durableId="50142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D4480"/>
    <w:rsid w:val="0000231E"/>
    <w:rsid w:val="00026C6C"/>
    <w:rsid w:val="00031ECF"/>
    <w:rsid w:val="00033FF3"/>
    <w:rsid w:val="00053C8E"/>
    <w:rsid w:val="00054091"/>
    <w:rsid w:val="000639B3"/>
    <w:rsid w:val="000852FF"/>
    <w:rsid w:val="000968A7"/>
    <w:rsid w:val="000971AE"/>
    <w:rsid w:val="000A4B31"/>
    <w:rsid w:val="000C59ED"/>
    <w:rsid w:val="000D4E1A"/>
    <w:rsid w:val="0011093E"/>
    <w:rsid w:val="001123BE"/>
    <w:rsid w:val="001127A4"/>
    <w:rsid w:val="001161BD"/>
    <w:rsid w:val="0011662A"/>
    <w:rsid w:val="00141493"/>
    <w:rsid w:val="00161BD6"/>
    <w:rsid w:val="001620C2"/>
    <w:rsid w:val="001978DD"/>
    <w:rsid w:val="001A05C0"/>
    <w:rsid w:val="001C5D9F"/>
    <w:rsid w:val="001C65C5"/>
    <w:rsid w:val="0020202B"/>
    <w:rsid w:val="00203B86"/>
    <w:rsid w:val="0022764B"/>
    <w:rsid w:val="00250429"/>
    <w:rsid w:val="00277E31"/>
    <w:rsid w:val="002816F1"/>
    <w:rsid w:val="00291F3D"/>
    <w:rsid w:val="002A0A34"/>
    <w:rsid w:val="002B1418"/>
    <w:rsid w:val="002C1B4D"/>
    <w:rsid w:val="002E12DD"/>
    <w:rsid w:val="00310A9E"/>
    <w:rsid w:val="00331C1D"/>
    <w:rsid w:val="00347119"/>
    <w:rsid w:val="00375818"/>
    <w:rsid w:val="00380626"/>
    <w:rsid w:val="0038659A"/>
    <w:rsid w:val="00396714"/>
    <w:rsid w:val="003A7CAF"/>
    <w:rsid w:val="003B468D"/>
    <w:rsid w:val="003B51E1"/>
    <w:rsid w:val="003F0539"/>
    <w:rsid w:val="00412143"/>
    <w:rsid w:val="00425684"/>
    <w:rsid w:val="004343ED"/>
    <w:rsid w:val="00436583"/>
    <w:rsid w:val="004938B0"/>
    <w:rsid w:val="00493C7A"/>
    <w:rsid w:val="004B6EEB"/>
    <w:rsid w:val="004E008F"/>
    <w:rsid w:val="00503354"/>
    <w:rsid w:val="005127C2"/>
    <w:rsid w:val="00521FB5"/>
    <w:rsid w:val="0052347C"/>
    <w:rsid w:val="00523F5A"/>
    <w:rsid w:val="005451BB"/>
    <w:rsid w:val="00556587"/>
    <w:rsid w:val="00556AED"/>
    <w:rsid w:val="00570810"/>
    <w:rsid w:val="0057085F"/>
    <w:rsid w:val="00573B45"/>
    <w:rsid w:val="005A170A"/>
    <w:rsid w:val="005A2E25"/>
    <w:rsid w:val="005A41CF"/>
    <w:rsid w:val="005A4253"/>
    <w:rsid w:val="005B7C71"/>
    <w:rsid w:val="005E1142"/>
    <w:rsid w:val="005E659C"/>
    <w:rsid w:val="00600026"/>
    <w:rsid w:val="00620B58"/>
    <w:rsid w:val="006233B4"/>
    <w:rsid w:val="00624E7D"/>
    <w:rsid w:val="00626810"/>
    <w:rsid w:val="006275AF"/>
    <w:rsid w:val="00633BE1"/>
    <w:rsid w:val="00642987"/>
    <w:rsid w:val="006663B2"/>
    <w:rsid w:val="0068357B"/>
    <w:rsid w:val="00690E02"/>
    <w:rsid w:val="00694CD0"/>
    <w:rsid w:val="006961D8"/>
    <w:rsid w:val="006A28F5"/>
    <w:rsid w:val="006B67F5"/>
    <w:rsid w:val="006D5027"/>
    <w:rsid w:val="006E0CB8"/>
    <w:rsid w:val="006E3E33"/>
    <w:rsid w:val="006E78A8"/>
    <w:rsid w:val="006F12C9"/>
    <w:rsid w:val="00716A8E"/>
    <w:rsid w:val="00721369"/>
    <w:rsid w:val="00736A29"/>
    <w:rsid w:val="00737DD3"/>
    <w:rsid w:val="00750EE0"/>
    <w:rsid w:val="0076186C"/>
    <w:rsid w:val="0076384D"/>
    <w:rsid w:val="007733F0"/>
    <w:rsid w:val="0079374B"/>
    <w:rsid w:val="007B1BEA"/>
    <w:rsid w:val="007B4551"/>
    <w:rsid w:val="007C41DE"/>
    <w:rsid w:val="007E10C6"/>
    <w:rsid w:val="007E4F39"/>
    <w:rsid w:val="007E518A"/>
    <w:rsid w:val="00800D3A"/>
    <w:rsid w:val="0080480A"/>
    <w:rsid w:val="00823E92"/>
    <w:rsid w:val="00824180"/>
    <w:rsid w:val="008254BE"/>
    <w:rsid w:val="008274BE"/>
    <w:rsid w:val="008541D6"/>
    <w:rsid w:val="00860CC5"/>
    <w:rsid w:val="00871552"/>
    <w:rsid w:val="0089098D"/>
    <w:rsid w:val="008B6FA5"/>
    <w:rsid w:val="008B7AD8"/>
    <w:rsid w:val="008C7AC2"/>
    <w:rsid w:val="008D6368"/>
    <w:rsid w:val="008E3966"/>
    <w:rsid w:val="008F17C7"/>
    <w:rsid w:val="008F5A66"/>
    <w:rsid w:val="008F62C0"/>
    <w:rsid w:val="00911562"/>
    <w:rsid w:val="009150E8"/>
    <w:rsid w:val="009151BF"/>
    <w:rsid w:val="009279D6"/>
    <w:rsid w:val="0094655C"/>
    <w:rsid w:val="00946E6C"/>
    <w:rsid w:val="00964692"/>
    <w:rsid w:val="009647E6"/>
    <w:rsid w:val="0097510E"/>
    <w:rsid w:val="009863BF"/>
    <w:rsid w:val="00986BFA"/>
    <w:rsid w:val="009873E1"/>
    <w:rsid w:val="009A20C4"/>
    <w:rsid w:val="009B4FCD"/>
    <w:rsid w:val="009C3505"/>
    <w:rsid w:val="009D357C"/>
    <w:rsid w:val="009D495D"/>
    <w:rsid w:val="009D7581"/>
    <w:rsid w:val="009E4C98"/>
    <w:rsid w:val="009F0321"/>
    <w:rsid w:val="009F3A3E"/>
    <w:rsid w:val="009F509D"/>
    <w:rsid w:val="00A048A7"/>
    <w:rsid w:val="00A05831"/>
    <w:rsid w:val="00A21794"/>
    <w:rsid w:val="00A56C26"/>
    <w:rsid w:val="00A61EE0"/>
    <w:rsid w:val="00A845A5"/>
    <w:rsid w:val="00A90774"/>
    <w:rsid w:val="00AB35E6"/>
    <w:rsid w:val="00AD32D7"/>
    <w:rsid w:val="00AD43DE"/>
    <w:rsid w:val="00AE1481"/>
    <w:rsid w:val="00AE1502"/>
    <w:rsid w:val="00AE4050"/>
    <w:rsid w:val="00AE56E5"/>
    <w:rsid w:val="00AF4AEB"/>
    <w:rsid w:val="00B315CA"/>
    <w:rsid w:val="00B4186C"/>
    <w:rsid w:val="00B717A7"/>
    <w:rsid w:val="00BA0247"/>
    <w:rsid w:val="00BA1311"/>
    <w:rsid w:val="00BA5A43"/>
    <w:rsid w:val="00BB0601"/>
    <w:rsid w:val="00BC2338"/>
    <w:rsid w:val="00BD2288"/>
    <w:rsid w:val="00BD7CA2"/>
    <w:rsid w:val="00BE5E0D"/>
    <w:rsid w:val="00C0729B"/>
    <w:rsid w:val="00C10352"/>
    <w:rsid w:val="00C200CE"/>
    <w:rsid w:val="00C31624"/>
    <w:rsid w:val="00C34018"/>
    <w:rsid w:val="00C5026F"/>
    <w:rsid w:val="00C57F50"/>
    <w:rsid w:val="00C612D3"/>
    <w:rsid w:val="00C75A5F"/>
    <w:rsid w:val="00C8147D"/>
    <w:rsid w:val="00C85AD7"/>
    <w:rsid w:val="00CA598E"/>
    <w:rsid w:val="00CA7F0B"/>
    <w:rsid w:val="00CC170B"/>
    <w:rsid w:val="00CC2AE1"/>
    <w:rsid w:val="00CC4850"/>
    <w:rsid w:val="00CC6165"/>
    <w:rsid w:val="00CE3351"/>
    <w:rsid w:val="00CF787B"/>
    <w:rsid w:val="00D20BAE"/>
    <w:rsid w:val="00D25FDC"/>
    <w:rsid w:val="00D2667A"/>
    <w:rsid w:val="00D37F7D"/>
    <w:rsid w:val="00D414BB"/>
    <w:rsid w:val="00D42CA5"/>
    <w:rsid w:val="00D46898"/>
    <w:rsid w:val="00D5306E"/>
    <w:rsid w:val="00D77D44"/>
    <w:rsid w:val="00D85008"/>
    <w:rsid w:val="00D97015"/>
    <w:rsid w:val="00DA718E"/>
    <w:rsid w:val="00DC51ED"/>
    <w:rsid w:val="00DD188C"/>
    <w:rsid w:val="00DD3F7A"/>
    <w:rsid w:val="00E014C2"/>
    <w:rsid w:val="00E13C46"/>
    <w:rsid w:val="00E1433F"/>
    <w:rsid w:val="00E1768D"/>
    <w:rsid w:val="00E259D1"/>
    <w:rsid w:val="00E263FA"/>
    <w:rsid w:val="00E5241B"/>
    <w:rsid w:val="00E5465C"/>
    <w:rsid w:val="00E546D0"/>
    <w:rsid w:val="00E8072B"/>
    <w:rsid w:val="00E9275B"/>
    <w:rsid w:val="00E92798"/>
    <w:rsid w:val="00EB4A51"/>
    <w:rsid w:val="00EC06B7"/>
    <w:rsid w:val="00ED75B6"/>
    <w:rsid w:val="00EE0CAF"/>
    <w:rsid w:val="00EE10C9"/>
    <w:rsid w:val="00F00866"/>
    <w:rsid w:val="00F03AA7"/>
    <w:rsid w:val="00F13445"/>
    <w:rsid w:val="00F158CD"/>
    <w:rsid w:val="00F230B6"/>
    <w:rsid w:val="00F2429A"/>
    <w:rsid w:val="00F260A3"/>
    <w:rsid w:val="00F44EAF"/>
    <w:rsid w:val="00F45FA0"/>
    <w:rsid w:val="00F57C88"/>
    <w:rsid w:val="00F65CF4"/>
    <w:rsid w:val="00F801CA"/>
    <w:rsid w:val="00F9184D"/>
    <w:rsid w:val="00F94532"/>
    <w:rsid w:val="00F95823"/>
    <w:rsid w:val="00FA01B1"/>
    <w:rsid w:val="00FB27E4"/>
    <w:rsid w:val="00FB405D"/>
    <w:rsid w:val="00FC182C"/>
    <w:rsid w:val="00FD4196"/>
    <w:rsid w:val="00FD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/>
    <o:shapelayout v:ext="edit">
      <o:idmap v:ext="edit" data="1"/>
    </o:shapelayout>
  </w:shapeDefaults>
  <w:decimalSymbol w:val=","/>
  <w:listSeparator w:val=";"/>
  <w14:docId w14:val="36F71840"/>
  <w15:docId w15:val="{46444365-0EED-4D24-8403-EFAA4B27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Monotype Corsiva" w:hAnsi="Monotype Corsiva"/>
      <w:b/>
      <w:bCs/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900" w:line="260" w:lineRule="auto"/>
      <w:jc w:val="center"/>
      <w:outlineLvl w:val="2"/>
    </w:pPr>
    <w:rPr>
      <w:snapToGrid w:val="0"/>
      <w:sz w:val="30"/>
    </w:rPr>
  </w:style>
  <w:style w:type="paragraph" w:styleId="4">
    <w:name w:val="heading 4"/>
    <w:basedOn w:val="a"/>
    <w:next w:val="a"/>
    <w:qFormat/>
    <w:pPr>
      <w:keepNext/>
      <w:ind w:right="2266"/>
      <w:jc w:val="center"/>
      <w:outlineLvl w:val="3"/>
    </w:pPr>
    <w:rPr>
      <w:rFonts w:ascii="Monotype Corsiva" w:hAnsi="Monotype Corsiva"/>
      <w:b/>
      <w:bCs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240"/>
      <w:jc w:val="center"/>
    </w:pPr>
    <w:rPr>
      <w:sz w:val="32"/>
    </w:rPr>
  </w:style>
  <w:style w:type="paragraph" w:styleId="a4">
    <w:name w:val="Body Text Indent"/>
    <w:basedOn w:val="a"/>
    <w:link w:val="a5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link w:val="31"/>
    <w:pPr>
      <w:spacing w:after="120"/>
    </w:pPr>
    <w:rPr>
      <w:sz w:val="16"/>
      <w:szCs w:val="16"/>
    </w:rPr>
  </w:style>
  <w:style w:type="paragraph" w:customStyle="1" w:styleId="FR5">
    <w:name w:val="FR5"/>
    <w:pPr>
      <w:widowControl w:val="0"/>
      <w:spacing w:line="320" w:lineRule="auto"/>
      <w:ind w:firstLine="280"/>
      <w:jc w:val="both"/>
    </w:pPr>
    <w:rPr>
      <w:rFonts w:ascii="Arial" w:hAnsi="Arial"/>
      <w:snapToGrid w:val="0"/>
      <w:sz w:val="18"/>
    </w:rPr>
  </w:style>
  <w:style w:type="paragraph" w:styleId="21">
    <w:name w:val="Body Text Indent 2"/>
    <w:basedOn w:val="a"/>
    <w:pPr>
      <w:ind w:firstLine="900"/>
    </w:pPr>
    <w:rPr>
      <w:color w:val="000000"/>
      <w:sz w:val="22"/>
    </w:rPr>
  </w:style>
  <w:style w:type="paragraph" w:styleId="32">
    <w:name w:val="Body Text Indent 3"/>
    <w:basedOn w:val="a"/>
    <w:pPr>
      <w:spacing w:after="120"/>
      <w:ind w:left="283"/>
    </w:pPr>
    <w:rPr>
      <w:sz w:val="16"/>
    </w:rPr>
  </w:style>
  <w:style w:type="character" w:styleId="a6">
    <w:name w:val="page number"/>
    <w:basedOn w:val="a0"/>
    <w:rsid w:val="00D85008"/>
  </w:style>
  <w:style w:type="paragraph" w:customStyle="1" w:styleId="12">
    <w:name w:val="Загол 12 ц ж к"/>
    <w:basedOn w:val="a"/>
    <w:rsid w:val="0052347C"/>
    <w:pPr>
      <w:jc w:val="center"/>
    </w:pPr>
    <w:rPr>
      <w:b/>
      <w:i/>
      <w:sz w:val="24"/>
    </w:rPr>
  </w:style>
  <w:style w:type="paragraph" w:customStyle="1" w:styleId="100">
    <w:name w:val="Загол 10 ц"/>
    <w:basedOn w:val="a"/>
    <w:rsid w:val="0052347C"/>
    <w:pPr>
      <w:jc w:val="center"/>
    </w:pPr>
  </w:style>
  <w:style w:type="character" w:customStyle="1" w:styleId="10">
    <w:name w:val="Заголовок 1 Знак"/>
    <w:link w:val="1"/>
    <w:rsid w:val="00396714"/>
    <w:rPr>
      <w:sz w:val="32"/>
      <w:lang w:val="ru-RU" w:eastAsia="ru-RU" w:bidi="ar-SA"/>
    </w:rPr>
  </w:style>
  <w:style w:type="character" w:customStyle="1" w:styleId="a5">
    <w:name w:val="Основной текст с отступом Знак"/>
    <w:link w:val="a4"/>
    <w:rsid w:val="00396714"/>
    <w:rPr>
      <w:lang w:val="ru-RU" w:eastAsia="ru-RU" w:bidi="ar-SA"/>
    </w:rPr>
  </w:style>
  <w:style w:type="character" w:customStyle="1" w:styleId="31">
    <w:name w:val="Основной текст 3 Знак"/>
    <w:link w:val="30"/>
    <w:rsid w:val="00823E92"/>
    <w:rPr>
      <w:sz w:val="16"/>
      <w:szCs w:val="16"/>
      <w:lang w:val="ru-RU" w:eastAsia="ru-RU" w:bidi="ar-SA"/>
    </w:rPr>
  </w:style>
  <w:style w:type="character" w:customStyle="1" w:styleId="answers">
    <w:name w:val="answers"/>
    <w:rsid w:val="003A7CAF"/>
  </w:style>
  <w:style w:type="paragraph" w:styleId="a7">
    <w:name w:val="Balloon Text"/>
    <w:basedOn w:val="a"/>
    <w:link w:val="a8"/>
    <w:rsid w:val="009D75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9D758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A04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sid w:val="001123BE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2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10</Pages>
  <Words>3971</Words>
  <Characters>22641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 МЧС России</vt:lpstr>
    </vt:vector>
  </TitlesOfParts>
  <Company>УМЦ ГО ЧС РБ</Company>
  <LinksUpToDate>false</LinksUpToDate>
  <CharactersWithSpaces>26559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МЧС России</dc:title>
  <dc:creator>Иванова</dc:creator>
  <cp:lastModifiedBy>nh727</cp:lastModifiedBy>
  <cp:revision>20</cp:revision>
  <cp:lastPrinted>2015-04-24T05:09:00Z</cp:lastPrinted>
  <dcterms:created xsi:type="dcterms:W3CDTF">2019-02-15T09:34:00Z</dcterms:created>
  <dcterms:modified xsi:type="dcterms:W3CDTF">2025-07-30T05:02:00Z</dcterms:modified>
</cp:coreProperties>
</file>