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EDA42" w14:textId="0D3F830A" w:rsidR="000B545F" w:rsidRPr="00F90A3D" w:rsidRDefault="0074659A" w:rsidP="000B545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Третий</w:t>
      </w:r>
      <w:bookmarkStart w:id="0" w:name="_GoBack"/>
      <w:bookmarkEnd w:id="0"/>
      <w:r w:rsidR="008D67A4" w:rsidRPr="00F90A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2D46C3" w:rsidRPr="00F90A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учебный вопрос: </w:t>
      </w:r>
    </w:p>
    <w:p w14:paraId="768A49F1" w14:textId="182F5B45" w:rsidR="00C618A6" w:rsidRPr="00F90A3D" w:rsidRDefault="002D46C3" w:rsidP="00C618A6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90A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C618A6" w:rsidRPr="00F90A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Особенности, правила поведения и порядок действий при эвакуации</w:t>
      </w:r>
    </w:p>
    <w:p w14:paraId="4DF7628A" w14:textId="77777777" w:rsidR="00C618A6" w:rsidRPr="00F90A3D" w:rsidRDefault="00C618A6" w:rsidP="00C618A6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90A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населения в условиях военного времени, при угрозе </w:t>
      </w:r>
    </w:p>
    <w:p w14:paraId="246E296B" w14:textId="670635E3" w:rsidR="002D46C3" w:rsidRPr="00F90A3D" w:rsidRDefault="00C618A6" w:rsidP="00C618A6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90A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 возникновении ЧС природного и техногенного характера</w:t>
      </w:r>
      <w:r w:rsidR="002D46C3" w:rsidRPr="00F90A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</w:p>
    <w:p w14:paraId="3137A252" w14:textId="77777777" w:rsidR="002D46C3" w:rsidRDefault="002D46C3" w:rsidP="000B54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B0353" w14:textId="77777777" w:rsidR="002D46C3" w:rsidRPr="000B545F" w:rsidRDefault="002D46C3" w:rsidP="000B545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>Вид и форма проведения занятий: Беседа/Лекция/ Просмотр учебного фильма</w:t>
      </w:r>
    </w:p>
    <w:p w14:paraId="449B5155" w14:textId="793849C6" w:rsidR="002D46C3" w:rsidRPr="000B545F" w:rsidRDefault="002D46C3" w:rsidP="000B545F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0B545F">
        <w:rPr>
          <w:rFonts w:ascii="Times New Roman" w:hAnsi="Times New Roman" w:cs="Times New Roman"/>
          <w:i/>
          <w:iCs/>
          <w:sz w:val="28"/>
          <w:szCs w:val="28"/>
        </w:rPr>
        <w:t xml:space="preserve">Время, отводимое на отработку: </w:t>
      </w:r>
      <w:r w:rsidR="008D67A4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C618A6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0B545F">
        <w:rPr>
          <w:rFonts w:ascii="Times New Roman" w:hAnsi="Times New Roman" w:cs="Times New Roman"/>
          <w:i/>
          <w:iCs/>
          <w:sz w:val="28"/>
          <w:szCs w:val="28"/>
        </w:rPr>
        <w:t xml:space="preserve"> мин</w:t>
      </w:r>
    </w:p>
    <w:p w14:paraId="158BFCFA" w14:textId="77777777" w:rsidR="002D46C3" w:rsidRPr="002D46C3" w:rsidRDefault="002D46C3" w:rsidP="000B545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27AF73DD" w14:textId="40F1D54E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 xml:space="preserve">Эвакуация населения — комплекс мероприятий по организованному вывозу людей, материальных и культурных ценностей из зон возможных опасностей и их размещению в безопасных районах.  </w:t>
      </w:r>
    </w:p>
    <w:p w14:paraId="10FCA32E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>Особенности эвакуации в условиях военного времени:</w:t>
      </w:r>
    </w:p>
    <w:p w14:paraId="470CD089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>В зависимости от масштабов и особенностей военных конфликтов проводится частичная и общая эвакуация. При частичной эвакуируют нетрудоспособное и незанятое в производстве население. При общей — все категории, за исключением нетранспортабельных больных, обслуживающего их медицинского персонала, а также лиц, имеющих мобилизационные предписания.</w:t>
      </w:r>
    </w:p>
    <w:p w14:paraId="51A8F3C8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>Транспортом эвакуируют тех, кто не может передвигаться пешком (беременных женщин, женщин с детьми до 10 лет, мужчин старше 65 лет, женщин старше 60 лет, больных, находящихся на амбулаторном лечении). Остальное население выводится пешком.</w:t>
      </w:r>
    </w:p>
    <w:p w14:paraId="599D1B98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>Важно своевременно оповестить население о проведении эвакуации. Для этого используют средства массовой информации.</w:t>
      </w:r>
    </w:p>
    <w:p w14:paraId="7B386B2F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>Эвакуируемое население обязано взять с собой документы, личные вещи (ручная кладь не более 50 кг при эвакуации транспортом), продукты питания на 2–3 суток.</w:t>
      </w:r>
    </w:p>
    <w:p w14:paraId="262FB8D6" w14:textId="07E06E73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 xml:space="preserve">Правила поведения при эвакуации: всё эвакуируемое население должно проявить организованность и не поддаваться панике, выполнять команды и распоряжения представителей </w:t>
      </w:r>
      <w:proofErr w:type="spellStart"/>
      <w:r w:rsidRPr="00C618A6">
        <w:rPr>
          <w:rFonts w:ascii="Times New Roman" w:hAnsi="Times New Roman" w:cs="Times New Roman"/>
          <w:sz w:val="28"/>
          <w:szCs w:val="28"/>
        </w:rPr>
        <w:t>эвакоорганов</w:t>
      </w:r>
      <w:proofErr w:type="spellEnd"/>
      <w:r w:rsidRPr="00C618A6">
        <w:rPr>
          <w:rFonts w:ascii="Times New Roman" w:hAnsi="Times New Roman" w:cs="Times New Roman"/>
          <w:sz w:val="28"/>
          <w:szCs w:val="28"/>
        </w:rPr>
        <w:t xml:space="preserve">, ответственных за проведение эвакуации. </w:t>
      </w:r>
    </w:p>
    <w:p w14:paraId="0FD2A696" w14:textId="5963DA35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 xml:space="preserve">Эвакуация населения при угрозе и возникновении ЧС природного и техногенного характера имеет свои особенности.  </w:t>
      </w:r>
    </w:p>
    <w:p w14:paraId="1F4D8EDA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 xml:space="preserve">В зависимости от времени и сроков проведения выделяют следующие </w:t>
      </w:r>
      <w:r w:rsidRPr="000048A4">
        <w:rPr>
          <w:rFonts w:ascii="Times New Roman" w:hAnsi="Times New Roman" w:cs="Times New Roman"/>
          <w:b/>
          <w:bCs/>
          <w:sz w:val="28"/>
          <w:szCs w:val="28"/>
        </w:rPr>
        <w:t>варианты эвакуации населения:</w:t>
      </w:r>
    </w:p>
    <w:p w14:paraId="7D6E0A2C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8A4">
        <w:rPr>
          <w:rFonts w:ascii="Times New Roman" w:hAnsi="Times New Roman" w:cs="Times New Roman"/>
          <w:b/>
          <w:bCs/>
          <w:sz w:val="28"/>
          <w:szCs w:val="28"/>
        </w:rPr>
        <w:t>Упреждающая (заблаговременная).</w:t>
      </w:r>
      <w:r w:rsidRPr="00C618A6">
        <w:rPr>
          <w:rFonts w:ascii="Times New Roman" w:hAnsi="Times New Roman" w:cs="Times New Roman"/>
          <w:sz w:val="28"/>
          <w:szCs w:val="28"/>
        </w:rPr>
        <w:t xml:space="preserve"> Проводится при получении достоверных данных о высокой вероятности возникновения аварии на потенциально опасном объекте или стихийного бедствия.</w:t>
      </w:r>
    </w:p>
    <w:p w14:paraId="0189370B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8A4">
        <w:rPr>
          <w:rFonts w:ascii="Times New Roman" w:hAnsi="Times New Roman" w:cs="Times New Roman"/>
          <w:b/>
          <w:bCs/>
          <w:sz w:val="28"/>
          <w:szCs w:val="28"/>
        </w:rPr>
        <w:t>Экстренная (безотлагательная).</w:t>
      </w:r>
      <w:r w:rsidRPr="00C618A6">
        <w:rPr>
          <w:rFonts w:ascii="Times New Roman" w:hAnsi="Times New Roman" w:cs="Times New Roman"/>
          <w:sz w:val="28"/>
          <w:szCs w:val="28"/>
        </w:rPr>
        <w:t xml:space="preserve"> Проводится в случае возникновения ЧС, при малом времени упреждения и в условиях воздействия на людей поражающих факторов источника ЧС.</w:t>
      </w:r>
    </w:p>
    <w:p w14:paraId="1CCE2D07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lastRenderedPageBreak/>
        <w:t>В зависимости от охвата эвакуационными мероприятиями населения, оказавшегося в зоне ЧС, выделяют следующие варианты их проведения:</w:t>
      </w:r>
    </w:p>
    <w:p w14:paraId="2CA22B6A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>Общая эвакуация. Предполагает вывоз (вывод) всех категорий населения из зоны ЧС.</w:t>
      </w:r>
    </w:p>
    <w:p w14:paraId="646856BD" w14:textId="77777777" w:rsidR="00C618A6" w:rsidRPr="00C618A6" w:rsidRDefault="00C618A6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8A6">
        <w:rPr>
          <w:rFonts w:ascii="Times New Roman" w:hAnsi="Times New Roman" w:cs="Times New Roman"/>
          <w:sz w:val="28"/>
          <w:szCs w:val="28"/>
        </w:rPr>
        <w:t>Частичная эвакуация. Осуществляется при необходимости вывода из зоны ЧС нетрудоспособного населения, детей дошкольного возраста, учащихся школ, училищ и колледжей.</w:t>
      </w:r>
    </w:p>
    <w:p w14:paraId="14BF3767" w14:textId="34D364FA" w:rsidR="00C618A6" w:rsidRPr="00EC0BB4" w:rsidRDefault="00EC0BB4" w:rsidP="00C618A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0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Выбор указанных вариантов проведения эвакуации определяется в зависимости от масштабов распространения и характера опасности, достоверности прогноза ее реализации, а также перспектив хозяйственного использования производственных объектов, размещенных в зоне действия поражающих воздействий.</w:t>
      </w:r>
    </w:p>
    <w:p w14:paraId="07C03DCE" w14:textId="19CFDE73" w:rsidR="00F03FF5" w:rsidRPr="000048A4" w:rsidRDefault="00C618A6" w:rsidP="00F03FF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8A4">
        <w:rPr>
          <w:rFonts w:ascii="Times New Roman" w:hAnsi="Times New Roman" w:cs="Times New Roman"/>
          <w:b/>
          <w:bCs/>
          <w:sz w:val="28"/>
          <w:szCs w:val="28"/>
        </w:rPr>
        <w:t>Порядок действий </w:t>
      </w:r>
      <w:r w:rsidR="00EC0BB4" w:rsidRPr="000048A4">
        <w:rPr>
          <w:rFonts w:ascii="Times New Roman" w:hAnsi="Times New Roman" w:cs="Times New Roman"/>
          <w:b/>
          <w:bCs/>
          <w:sz w:val="28"/>
          <w:szCs w:val="28"/>
        </w:rPr>
        <w:t xml:space="preserve">населения </w:t>
      </w:r>
      <w:r w:rsidRPr="000048A4">
        <w:rPr>
          <w:rFonts w:ascii="Times New Roman" w:hAnsi="Times New Roman" w:cs="Times New Roman"/>
          <w:b/>
          <w:bCs/>
          <w:sz w:val="28"/>
          <w:szCs w:val="28"/>
        </w:rPr>
        <w:t xml:space="preserve">при эвакуации </w:t>
      </w:r>
    </w:p>
    <w:p w14:paraId="255E7FF3" w14:textId="13E281CD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F5">
        <w:rPr>
          <w:rFonts w:ascii="Times New Roman" w:hAnsi="Times New Roman" w:cs="Times New Roman"/>
          <w:sz w:val="28"/>
          <w:szCs w:val="28"/>
        </w:rPr>
        <w:t>При получении информации о начале проведения эвакуационных мероприятий гражданам необходимо прибыть на сборн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03FF5">
        <w:rPr>
          <w:rFonts w:ascii="Times New Roman" w:hAnsi="Times New Roman" w:cs="Times New Roman"/>
          <w:sz w:val="28"/>
          <w:szCs w:val="28"/>
        </w:rPr>
        <w:t xml:space="preserve"> эвакуационн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03FF5">
        <w:rPr>
          <w:rFonts w:ascii="Times New Roman" w:hAnsi="Times New Roman" w:cs="Times New Roman"/>
          <w:sz w:val="28"/>
          <w:szCs w:val="28"/>
        </w:rPr>
        <w:t xml:space="preserve"> пункт (СЭП)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3FF5">
        <w:rPr>
          <w:rFonts w:ascii="Times New Roman" w:hAnsi="Times New Roman" w:cs="Times New Roman"/>
          <w:sz w:val="28"/>
          <w:szCs w:val="28"/>
        </w:rPr>
        <w:t>где проводится регистрация эвакуируемых для последующего вывоза в безопасный район и размещения согласно ордерам</w:t>
      </w:r>
      <w:r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Pr="00F03FF5">
        <w:rPr>
          <w:rFonts w:ascii="Times New Roman" w:hAnsi="Times New Roman" w:cs="Times New Roman"/>
          <w:sz w:val="28"/>
          <w:szCs w:val="28"/>
        </w:rPr>
        <w:t xml:space="preserve">важно </w:t>
      </w:r>
      <w:r>
        <w:rPr>
          <w:rFonts w:ascii="Times New Roman" w:hAnsi="Times New Roman" w:cs="Times New Roman"/>
          <w:sz w:val="28"/>
          <w:szCs w:val="28"/>
        </w:rPr>
        <w:t xml:space="preserve">заблаговременно </w:t>
      </w:r>
      <w:r w:rsidR="00EC0BB4">
        <w:rPr>
          <w:rFonts w:ascii="Times New Roman" w:hAnsi="Times New Roman" w:cs="Times New Roman"/>
          <w:sz w:val="28"/>
          <w:szCs w:val="28"/>
        </w:rPr>
        <w:t>знать</w:t>
      </w:r>
      <w:r w:rsidRPr="00F03FF5">
        <w:rPr>
          <w:rFonts w:ascii="Times New Roman" w:hAnsi="Times New Roman" w:cs="Times New Roman"/>
          <w:sz w:val="28"/>
          <w:szCs w:val="28"/>
        </w:rPr>
        <w:t xml:space="preserve"> адрес сборного эвакуационного пункта.</w:t>
      </w:r>
    </w:p>
    <w:p w14:paraId="355F617F" w14:textId="77777777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F5">
        <w:rPr>
          <w:rFonts w:ascii="Times New Roman" w:hAnsi="Times New Roman" w:cs="Times New Roman"/>
          <w:sz w:val="28"/>
          <w:szCs w:val="28"/>
        </w:rPr>
        <w:t>Информацию о нахождении СЭП предоставляют органы местного самоуправления, отделы и служба ЖКХ, ТСЖ, управляющие компании.</w:t>
      </w:r>
    </w:p>
    <w:p w14:paraId="639EA3A0" w14:textId="20374B03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F5">
        <w:rPr>
          <w:rFonts w:ascii="Times New Roman" w:hAnsi="Times New Roman" w:cs="Times New Roman"/>
          <w:sz w:val="28"/>
          <w:szCs w:val="28"/>
        </w:rPr>
        <w:t>Следуя на СЭП гражданам, необходимо:</w:t>
      </w:r>
    </w:p>
    <w:p w14:paraId="57F82FFA" w14:textId="77777777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F5">
        <w:rPr>
          <w:rFonts w:ascii="Times New Roman" w:hAnsi="Times New Roman" w:cs="Times New Roman"/>
          <w:sz w:val="28"/>
          <w:szCs w:val="28"/>
        </w:rPr>
        <w:t>- взять с собой документы, деньги, обувь, одежду, в том числе и тёплые вещи, независимо от времени года, постельное белье и туалетные принадлежности, медикаменты, средства гигиены, продукты питания (консервы, сухари и др.) на 2-3 дня, средства связи, нож, спички, термос или бутылку с водой, но не более 50 кг общего веса на человека;</w:t>
      </w:r>
    </w:p>
    <w:p w14:paraId="67557783" w14:textId="77777777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F5">
        <w:rPr>
          <w:rFonts w:ascii="Times New Roman" w:hAnsi="Times New Roman" w:cs="Times New Roman"/>
          <w:sz w:val="28"/>
          <w:szCs w:val="28"/>
        </w:rPr>
        <w:t>- продукты питания уложить в чемоданы, рюкзаки, сумки или завернуть в свёртки, удобные для переноса и транспортировки. К каждому месту прикрепить бирки с указанием своей фамилии и инициалов, адреса жительства и конечного пункта эвакуации – в этом случае больше вероятности, что вещи не потеряются;</w:t>
      </w:r>
    </w:p>
    <w:p w14:paraId="54D6D9CB" w14:textId="77777777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F5">
        <w:rPr>
          <w:rFonts w:ascii="Times New Roman" w:hAnsi="Times New Roman" w:cs="Times New Roman"/>
          <w:sz w:val="28"/>
          <w:szCs w:val="28"/>
        </w:rPr>
        <w:t>- детям дошкольного возраста вложить в карманы или пришить к одежде записки с указанием фамилий, имён, отчества и места жительства или работы родителей;</w:t>
      </w:r>
    </w:p>
    <w:p w14:paraId="516E2E97" w14:textId="77777777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F5">
        <w:rPr>
          <w:rFonts w:ascii="Times New Roman" w:hAnsi="Times New Roman" w:cs="Times New Roman"/>
          <w:sz w:val="28"/>
          <w:szCs w:val="28"/>
        </w:rPr>
        <w:t>- в квартире выключить все осветительные и нагревательные приборы, закрыть краны водопроводных и газовых сетей, окна и форточки, закрыть квартиру (дом) на замки;</w:t>
      </w:r>
    </w:p>
    <w:p w14:paraId="0AFE3BA3" w14:textId="77777777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F5">
        <w:rPr>
          <w:rFonts w:ascii="Times New Roman" w:hAnsi="Times New Roman" w:cs="Times New Roman"/>
          <w:sz w:val="28"/>
          <w:szCs w:val="28"/>
        </w:rPr>
        <w:t>- прибыть на СЭП и зарегистрироваться, получить средства индивидуальной защиты (при организации выдачи), записать номер эшелона, номер вагона или номер колонны, время отправления в конечный пункт назначения и ожидать посадки на транспорт или на убытие пешим порядком;</w:t>
      </w:r>
    </w:p>
    <w:p w14:paraId="56429B74" w14:textId="77777777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F5">
        <w:rPr>
          <w:rFonts w:ascii="Times New Roman" w:hAnsi="Times New Roman" w:cs="Times New Roman"/>
          <w:sz w:val="28"/>
          <w:szCs w:val="28"/>
        </w:rPr>
        <w:lastRenderedPageBreak/>
        <w:t>- в пути следования необходимо соблюдать установленный порядок, неукоснительно выполнять распоряжения старшего группы, быстро и грамотно действовать по сигналам оповещения;</w:t>
      </w:r>
    </w:p>
    <w:p w14:paraId="545296AB" w14:textId="77777777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FF5">
        <w:rPr>
          <w:rFonts w:ascii="Times New Roman" w:hAnsi="Times New Roman" w:cs="Times New Roman"/>
          <w:sz w:val="28"/>
          <w:szCs w:val="28"/>
        </w:rPr>
        <w:t>- по прибытии в пункт эвакуации пройти регистрацию на приёмном пункте и в сопровождении убыть к пункту размещения.</w:t>
      </w:r>
    </w:p>
    <w:p w14:paraId="78D30A19" w14:textId="77777777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34AED" w14:textId="77777777" w:rsidR="00F03FF5" w:rsidRPr="00F03FF5" w:rsidRDefault="00F03FF5" w:rsidP="00F03F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BC7EE" w14:textId="7FF93DCE" w:rsidR="008D67A4" w:rsidRPr="008D67A4" w:rsidRDefault="008D67A4" w:rsidP="008D67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67A4" w:rsidRPr="008D67A4" w:rsidSect="00F90A3D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0221E" w14:textId="77777777" w:rsidR="00847A57" w:rsidRDefault="00847A57" w:rsidP="00F90A3D">
      <w:pPr>
        <w:spacing w:after="0" w:line="240" w:lineRule="auto"/>
      </w:pPr>
      <w:r>
        <w:separator/>
      </w:r>
    </w:p>
  </w:endnote>
  <w:endnote w:type="continuationSeparator" w:id="0">
    <w:p w14:paraId="72C43B44" w14:textId="77777777" w:rsidR="00847A57" w:rsidRDefault="00847A57" w:rsidP="00F9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1FACA" w14:textId="77777777" w:rsidR="00847A57" w:rsidRDefault="00847A57" w:rsidP="00F90A3D">
      <w:pPr>
        <w:spacing w:after="0" w:line="240" w:lineRule="auto"/>
      </w:pPr>
      <w:r>
        <w:separator/>
      </w:r>
    </w:p>
  </w:footnote>
  <w:footnote w:type="continuationSeparator" w:id="0">
    <w:p w14:paraId="5CAF213F" w14:textId="77777777" w:rsidR="00847A57" w:rsidRDefault="00847A57" w:rsidP="00F9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0966733"/>
      <w:docPartObj>
        <w:docPartGallery w:val="Page Numbers (Top of Page)"/>
        <w:docPartUnique/>
      </w:docPartObj>
    </w:sdtPr>
    <w:sdtEndPr/>
    <w:sdtContent>
      <w:p w14:paraId="2DC5B39A" w14:textId="3AC462DD" w:rsidR="00F90A3D" w:rsidRDefault="00F90A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EC6626" w14:textId="77777777" w:rsidR="00F90A3D" w:rsidRDefault="00F90A3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3457"/>
    <w:multiLevelType w:val="multilevel"/>
    <w:tmpl w:val="31A0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D201D"/>
    <w:multiLevelType w:val="multilevel"/>
    <w:tmpl w:val="559E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7460DA"/>
    <w:multiLevelType w:val="multilevel"/>
    <w:tmpl w:val="D0A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73AAD"/>
    <w:multiLevelType w:val="multilevel"/>
    <w:tmpl w:val="8542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00DEC"/>
    <w:multiLevelType w:val="multilevel"/>
    <w:tmpl w:val="81CE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B46FE"/>
    <w:multiLevelType w:val="multilevel"/>
    <w:tmpl w:val="998C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C3"/>
    <w:rsid w:val="000048A4"/>
    <w:rsid w:val="000B545F"/>
    <w:rsid w:val="002D46C3"/>
    <w:rsid w:val="005706C1"/>
    <w:rsid w:val="0074659A"/>
    <w:rsid w:val="00847A57"/>
    <w:rsid w:val="008D67A4"/>
    <w:rsid w:val="00C618A6"/>
    <w:rsid w:val="00EC0BB4"/>
    <w:rsid w:val="00F03FF5"/>
    <w:rsid w:val="00F77F0B"/>
    <w:rsid w:val="00F9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C97A"/>
  <w15:chartTrackingRefBased/>
  <w15:docId w15:val="{15122929-009B-4FC3-8126-25713757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46C3"/>
    <w:rPr>
      <w:color w:val="0000FF"/>
      <w:u w:val="single"/>
    </w:rPr>
  </w:style>
  <w:style w:type="character" w:styleId="a5">
    <w:name w:val="Strong"/>
    <w:basedOn w:val="a0"/>
    <w:uiPriority w:val="22"/>
    <w:qFormat/>
    <w:rsid w:val="00C618A6"/>
    <w:rPr>
      <w:b/>
      <w:bCs/>
    </w:rPr>
  </w:style>
  <w:style w:type="paragraph" w:customStyle="1" w:styleId="futurismarkdown-listitem">
    <w:name w:val="futurismarkdown-listitem"/>
    <w:basedOn w:val="a"/>
    <w:rsid w:val="00C6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90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0A3D"/>
  </w:style>
  <w:style w:type="paragraph" w:styleId="a8">
    <w:name w:val="footer"/>
    <w:basedOn w:val="a"/>
    <w:link w:val="a9"/>
    <w:uiPriority w:val="99"/>
    <w:unhideWhenUsed/>
    <w:rsid w:val="00F90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1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65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6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0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1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5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106-1</cp:lastModifiedBy>
  <cp:revision>7</cp:revision>
  <dcterms:created xsi:type="dcterms:W3CDTF">2026-01-20T16:04:00Z</dcterms:created>
  <dcterms:modified xsi:type="dcterms:W3CDTF">2026-01-27T07:15:00Z</dcterms:modified>
</cp:coreProperties>
</file>